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4E632" w14:textId="5D94E543" w:rsidR="00880060" w:rsidRPr="00990D1C" w:rsidRDefault="005B0C81" w:rsidP="005B0C81">
      <w:pPr>
        <w:jc w:val="center"/>
        <w:rPr>
          <w:rFonts w:asciiTheme="minorEastAsia" w:hAnsiTheme="minorEastAsia"/>
          <w:sz w:val="32"/>
          <w:szCs w:val="32"/>
        </w:rPr>
      </w:pPr>
      <w:r w:rsidRPr="00990D1C">
        <w:rPr>
          <w:rFonts w:asciiTheme="minorEastAsia" w:hAnsiTheme="minorEastAsia" w:hint="eastAsia"/>
          <w:sz w:val="32"/>
          <w:szCs w:val="32"/>
        </w:rPr>
        <w:t>川西ソフトボール協会規約</w:t>
      </w:r>
    </w:p>
    <w:p w14:paraId="2D20358C" w14:textId="77777777" w:rsidR="005B0C81" w:rsidRPr="00990D1C" w:rsidRDefault="005B0C81" w:rsidP="005B0C81">
      <w:pPr>
        <w:jc w:val="both"/>
        <w:rPr>
          <w:rFonts w:asciiTheme="minorEastAsia" w:hAnsiTheme="minorEastAsia"/>
          <w:sz w:val="24"/>
          <w:szCs w:val="24"/>
        </w:rPr>
      </w:pPr>
      <w:r w:rsidRPr="00990D1C">
        <w:rPr>
          <w:rFonts w:asciiTheme="minorEastAsia" w:hAnsiTheme="minorEastAsia" w:hint="eastAsia"/>
          <w:sz w:val="24"/>
          <w:szCs w:val="24"/>
        </w:rPr>
        <w:t>（名称）</w:t>
      </w:r>
    </w:p>
    <w:p w14:paraId="47B2F51B" w14:textId="77777777" w:rsidR="005B0C81" w:rsidRPr="00990D1C" w:rsidRDefault="005B0C81" w:rsidP="005B0C81">
      <w:pPr>
        <w:jc w:val="both"/>
        <w:rPr>
          <w:rFonts w:asciiTheme="minorEastAsia" w:hAnsiTheme="minorEastAsia"/>
          <w:sz w:val="24"/>
          <w:szCs w:val="24"/>
        </w:rPr>
      </w:pPr>
      <w:r w:rsidRPr="00990D1C">
        <w:rPr>
          <w:rFonts w:asciiTheme="minorEastAsia" w:hAnsiTheme="minorEastAsia" w:hint="eastAsia"/>
          <w:sz w:val="24"/>
          <w:szCs w:val="24"/>
        </w:rPr>
        <w:t>第１条　本会は、川西ソフトボール協会と呼称する。</w:t>
      </w:r>
    </w:p>
    <w:p w14:paraId="3771DDF5" w14:textId="77777777" w:rsidR="005B0C81" w:rsidRPr="00990D1C" w:rsidRDefault="005B0C81" w:rsidP="005B0C81">
      <w:pPr>
        <w:jc w:val="both"/>
        <w:rPr>
          <w:rFonts w:asciiTheme="minorEastAsia" w:hAnsiTheme="minorEastAsia"/>
          <w:sz w:val="24"/>
          <w:szCs w:val="24"/>
        </w:rPr>
      </w:pPr>
      <w:r w:rsidRPr="00990D1C">
        <w:rPr>
          <w:rFonts w:asciiTheme="minorEastAsia" w:hAnsiTheme="minorEastAsia" w:hint="eastAsia"/>
          <w:sz w:val="24"/>
          <w:szCs w:val="24"/>
        </w:rPr>
        <w:t>２　本会は、事務所を理事長宅に置く。</w:t>
      </w:r>
    </w:p>
    <w:p w14:paraId="517D37E4" w14:textId="77777777" w:rsidR="005B0C81" w:rsidRPr="00990D1C" w:rsidRDefault="005B0C81" w:rsidP="005B0C81">
      <w:pPr>
        <w:jc w:val="both"/>
        <w:rPr>
          <w:rFonts w:asciiTheme="minorEastAsia" w:hAnsiTheme="minorEastAsia"/>
          <w:sz w:val="24"/>
          <w:szCs w:val="24"/>
        </w:rPr>
      </w:pPr>
      <w:r w:rsidRPr="00990D1C">
        <w:rPr>
          <w:rFonts w:asciiTheme="minorEastAsia" w:hAnsiTheme="minorEastAsia" w:hint="eastAsia"/>
          <w:sz w:val="24"/>
          <w:szCs w:val="24"/>
        </w:rPr>
        <w:t>（連絡所）</w:t>
      </w:r>
    </w:p>
    <w:p w14:paraId="4BD61552" w14:textId="77777777" w:rsidR="005B0C81" w:rsidRPr="00990D1C" w:rsidRDefault="005B0C81" w:rsidP="005B0C81">
      <w:pPr>
        <w:jc w:val="both"/>
        <w:rPr>
          <w:rFonts w:asciiTheme="minorEastAsia" w:hAnsiTheme="minorEastAsia"/>
          <w:sz w:val="24"/>
          <w:szCs w:val="24"/>
        </w:rPr>
      </w:pPr>
      <w:r w:rsidRPr="00990D1C">
        <w:rPr>
          <w:rFonts w:asciiTheme="minorEastAsia" w:hAnsiTheme="minorEastAsia" w:hint="eastAsia"/>
          <w:sz w:val="24"/>
          <w:szCs w:val="24"/>
        </w:rPr>
        <w:t>第２条　本会の連絡所は、事務局長宅とする。</w:t>
      </w:r>
    </w:p>
    <w:p w14:paraId="73AE1389" w14:textId="77777777" w:rsidR="005B0C81" w:rsidRPr="00990D1C" w:rsidRDefault="005B0C81" w:rsidP="005B0C81">
      <w:pPr>
        <w:rPr>
          <w:rFonts w:asciiTheme="minorEastAsia" w:hAnsiTheme="minorEastAsia"/>
          <w:sz w:val="24"/>
          <w:szCs w:val="24"/>
        </w:rPr>
      </w:pPr>
      <w:r w:rsidRPr="00990D1C">
        <w:rPr>
          <w:rFonts w:asciiTheme="minorEastAsia" w:hAnsiTheme="minorEastAsia" w:hint="eastAsia"/>
          <w:sz w:val="24"/>
          <w:szCs w:val="24"/>
        </w:rPr>
        <w:t>（組織）</w:t>
      </w:r>
    </w:p>
    <w:p w14:paraId="7299C6D2" w14:textId="078F93B6" w:rsidR="005B0C81" w:rsidRPr="00990D1C" w:rsidRDefault="005B0C81" w:rsidP="00C35B70">
      <w:pPr>
        <w:ind w:left="240" w:hangingChars="100" w:hanging="240"/>
        <w:rPr>
          <w:rFonts w:asciiTheme="minorEastAsia" w:hAnsiTheme="minorEastAsia"/>
          <w:sz w:val="24"/>
          <w:szCs w:val="24"/>
        </w:rPr>
      </w:pPr>
      <w:r w:rsidRPr="00990D1C">
        <w:rPr>
          <w:rFonts w:asciiTheme="minorEastAsia" w:hAnsiTheme="minorEastAsia" w:hint="eastAsia"/>
          <w:sz w:val="24"/>
          <w:szCs w:val="24"/>
        </w:rPr>
        <w:t>第３条　本会は、川西ソフトボール協会に登録された審判員、記録員及び本会の</w:t>
      </w:r>
      <w:r w:rsidR="00D17FD2" w:rsidRPr="00990D1C">
        <w:rPr>
          <w:rFonts w:asciiTheme="minorEastAsia" w:hAnsiTheme="minorEastAsia" w:hint="eastAsia"/>
          <w:sz w:val="24"/>
          <w:szCs w:val="24"/>
        </w:rPr>
        <w:t>目的</w:t>
      </w:r>
      <w:r w:rsidRPr="00990D1C">
        <w:rPr>
          <w:rFonts w:asciiTheme="minorEastAsia" w:hAnsiTheme="minorEastAsia" w:hint="eastAsia"/>
          <w:sz w:val="24"/>
          <w:szCs w:val="24"/>
        </w:rPr>
        <w:t>に賛同した１５才以上（当該年度4月1日現在）の男子で構成する男子チーム並びに１５才以上（当該年度4月1日現在）の女子で構成する女子チームをもって組織する。</w:t>
      </w:r>
    </w:p>
    <w:p w14:paraId="50AB59F7" w14:textId="77777777" w:rsidR="005B0C81" w:rsidRPr="00990D1C" w:rsidRDefault="005B0C81" w:rsidP="005B0C81">
      <w:pPr>
        <w:rPr>
          <w:rFonts w:asciiTheme="minorEastAsia" w:hAnsiTheme="minorEastAsia"/>
          <w:sz w:val="24"/>
          <w:szCs w:val="24"/>
        </w:rPr>
      </w:pPr>
      <w:r w:rsidRPr="00990D1C">
        <w:rPr>
          <w:rFonts w:asciiTheme="minorEastAsia" w:hAnsiTheme="minorEastAsia" w:hint="eastAsia"/>
          <w:sz w:val="24"/>
          <w:szCs w:val="24"/>
        </w:rPr>
        <w:t>（入会及び脱会）</w:t>
      </w:r>
    </w:p>
    <w:p w14:paraId="58A73318" w14:textId="77777777" w:rsidR="005B0C81" w:rsidRPr="00990D1C" w:rsidRDefault="005B0C81" w:rsidP="005B0C81">
      <w:pPr>
        <w:rPr>
          <w:rFonts w:asciiTheme="minorEastAsia" w:hAnsiTheme="minorEastAsia"/>
          <w:sz w:val="24"/>
          <w:szCs w:val="24"/>
        </w:rPr>
      </w:pPr>
      <w:r w:rsidRPr="00990D1C">
        <w:rPr>
          <w:rFonts w:asciiTheme="minorEastAsia" w:hAnsiTheme="minorEastAsia" w:hint="eastAsia"/>
          <w:sz w:val="24"/>
          <w:szCs w:val="24"/>
        </w:rPr>
        <w:t>第</w:t>
      </w:r>
      <w:r w:rsidRPr="00990D1C">
        <w:rPr>
          <w:rFonts w:asciiTheme="minorEastAsia" w:hAnsiTheme="minorEastAsia"/>
          <w:sz w:val="24"/>
          <w:szCs w:val="24"/>
        </w:rPr>
        <w:t>4</w:t>
      </w:r>
      <w:r w:rsidRPr="00990D1C">
        <w:rPr>
          <w:rFonts w:asciiTheme="minorEastAsia" w:hAnsiTheme="minorEastAsia" w:hint="eastAsia"/>
          <w:sz w:val="24"/>
          <w:szCs w:val="24"/>
        </w:rPr>
        <w:t>条　本会の入会及び脱会は、総務会で決定する。</w:t>
      </w:r>
    </w:p>
    <w:p w14:paraId="7A4BF0BD" w14:textId="77777777" w:rsidR="005B0C81" w:rsidRPr="00990D1C" w:rsidRDefault="005B0C81" w:rsidP="005B0C81">
      <w:pPr>
        <w:rPr>
          <w:rFonts w:asciiTheme="minorEastAsia" w:hAnsiTheme="minorEastAsia"/>
          <w:sz w:val="24"/>
          <w:szCs w:val="24"/>
        </w:rPr>
      </w:pPr>
      <w:r w:rsidRPr="00990D1C">
        <w:rPr>
          <w:rFonts w:asciiTheme="minorEastAsia" w:hAnsiTheme="minorEastAsia" w:hint="eastAsia"/>
          <w:sz w:val="24"/>
          <w:szCs w:val="24"/>
        </w:rPr>
        <w:t>（目的）</w:t>
      </w:r>
    </w:p>
    <w:p w14:paraId="4E5F79DF" w14:textId="77777777" w:rsidR="005B0C81" w:rsidRPr="00990D1C" w:rsidRDefault="005B0C81" w:rsidP="005B0C81">
      <w:pPr>
        <w:ind w:left="240" w:hangingChars="100" w:hanging="240"/>
        <w:rPr>
          <w:rFonts w:asciiTheme="minorEastAsia" w:hAnsiTheme="minorEastAsia"/>
          <w:sz w:val="24"/>
          <w:szCs w:val="24"/>
        </w:rPr>
      </w:pPr>
      <w:r w:rsidRPr="00990D1C">
        <w:rPr>
          <w:rFonts w:asciiTheme="minorEastAsia" w:hAnsiTheme="minorEastAsia" w:hint="eastAsia"/>
          <w:sz w:val="24"/>
          <w:szCs w:val="24"/>
        </w:rPr>
        <w:t>第５条　本会は、ソフトボール競技の普及振興を図り、併せて市民の心身の健全な発達と市民相互の親睦を図ることを目的とする。</w:t>
      </w:r>
    </w:p>
    <w:p w14:paraId="2553B263" w14:textId="77777777" w:rsidR="005B0C81" w:rsidRPr="00990D1C" w:rsidRDefault="005B0C81" w:rsidP="005B0C81">
      <w:pPr>
        <w:rPr>
          <w:rFonts w:asciiTheme="minorEastAsia" w:hAnsiTheme="minorEastAsia"/>
          <w:sz w:val="24"/>
          <w:szCs w:val="24"/>
        </w:rPr>
      </w:pPr>
      <w:r w:rsidRPr="00990D1C">
        <w:rPr>
          <w:rFonts w:asciiTheme="minorEastAsia" w:hAnsiTheme="minorEastAsia" w:hint="eastAsia"/>
          <w:sz w:val="24"/>
          <w:szCs w:val="24"/>
        </w:rPr>
        <w:t>（事業）</w:t>
      </w:r>
    </w:p>
    <w:p w14:paraId="16EF437A" w14:textId="77777777" w:rsidR="005B0C81" w:rsidRPr="00990D1C" w:rsidRDefault="005B0C81" w:rsidP="005B0C81">
      <w:pPr>
        <w:rPr>
          <w:rFonts w:asciiTheme="minorEastAsia" w:hAnsiTheme="minorEastAsia"/>
          <w:sz w:val="24"/>
          <w:szCs w:val="24"/>
        </w:rPr>
      </w:pPr>
      <w:r w:rsidRPr="00990D1C">
        <w:rPr>
          <w:rFonts w:asciiTheme="minorEastAsia" w:hAnsiTheme="minorEastAsia" w:hint="eastAsia"/>
          <w:sz w:val="24"/>
          <w:szCs w:val="24"/>
        </w:rPr>
        <w:t>第</w:t>
      </w:r>
      <w:r w:rsidRPr="00990D1C">
        <w:rPr>
          <w:rFonts w:asciiTheme="minorEastAsia" w:hAnsiTheme="minorEastAsia"/>
          <w:sz w:val="24"/>
          <w:szCs w:val="24"/>
        </w:rPr>
        <w:t>6</w:t>
      </w:r>
      <w:r w:rsidRPr="00990D1C">
        <w:rPr>
          <w:rFonts w:asciiTheme="minorEastAsia" w:hAnsiTheme="minorEastAsia" w:hint="eastAsia"/>
          <w:sz w:val="24"/>
          <w:szCs w:val="24"/>
        </w:rPr>
        <w:t>条　本会は、前条の目的を達成するために次の事業を行う。</w:t>
      </w:r>
    </w:p>
    <w:p w14:paraId="73FC6C0B" w14:textId="77777777" w:rsidR="005B0C81" w:rsidRPr="00990D1C" w:rsidRDefault="005B0C81" w:rsidP="005B0C81">
      <w:pPr>
        <w:rPr>
          <w:rFonts w:asciiTheme="minorEastAsia" w:hAnsiTheme="minorEastAsia"/>
          <w:sz w:val="24"/>
          <w:szCs w:val="24"/>
        </w:rPr>
      </w:pPr>
      <w:r w:rsidRPr="00990D1C">
        <w:rPr>
          <w:rFonts w:asciiTheme="minorEastAsia" w:hAnsiTheme="minorEastAsia"/>
          <w:sz w:val="24"/>
          <w:szCs w:val="24"/>
        </w:rPr>
        <w:t>（１）</w:t>
      </w:r>
      <w:r w:rsidRPr="00990D1C">
        <w:rPr>
          <w:rFonts w:asciiTheme="minorEastAsia" w:hAnsiTheme="minorEastAsia" w:hint="eastAsia"/>
          <w:sz w:val="24"/>
          <w:szCs w:val="24"/>
        </w:rPr>
        <w:t>川西市内における各種大会の主催又は後援</w:t>
      </w:r>
    </w:p>
    <w:p w14:paraId="35C9E233" w14:textId="77777777" w:rsidR="005B0C81" w:rsidRPr="00990D1C" w:rsidRDefault="005B0C81" w:rsidP="005B0C81">
      <w:pPr>
        <w:rPr>
          <w:rFonts w:asciiTheme="minorEastAsia" w:hAnsiTheme="minorEastAsia"/>
          <w:sz w:val="24"/>
          <w:szCs w:val="24"/>
        </w:rPr>
      </w:pPr>
      <w:r w:rsidRPr="00990D1C">
        <w:rPr>
          <w:rFonts w:asciiTheme="minorEastAsia" w:hAnsiTheme="minorEastAsia"/>
          <w:sz w:val="24"/>
          <w:szCs w:val="24"/>
        </w:rPr>
        <w:t>（２）</w:t>
      </w:r>
      <w:r w:rsidRPr="00990D1C">
        <w:rPr>
          <w:rFonts w:asciiTheme="minorEastAsia" w:hAnsiTheme="minorEastAsia" w:hint="eastAsia"/>
          <w:sz w:val="24"/>
          <w:szCs w:val="24"/>
        </w:rPr>
        <w:t>兵庫県大会及び全国大会等への選手派遣</w:t>
      </w:r>
    </w:p>
    <w:p w14:paraId="1CF79047" w14:textId="77777777" w:rsidR="005B0C81" w:rsidRPr="00990D1C" w:rsidRDefault="005B0C81" w:rsidP="005B0C81">
      <w:pPr>
        <w:rPr>
          <w:rFonts w:asciiTheme="minorEastAsia" w:hAnsiTheme="minorEastAsia"/>
          <w:sz w:val="24"/>
          <w:szCs w:val="24"/>
        </w:rPr>
      </w:pPr>
      <w:r w:rsidRPr="00990D1C">
        <w:rPr>
          <w:rFonts w:asciiTheme="minorEastAsia" w:hAnsiTheme="minorEastAsia"/>
          <w:sz w:val="24"/>
          <w:szCs w:val="24"/>
        </w:rPr>
        <w:t>（３）</w:t>
      </w:r>
      <w:r w:rsidRPr="00990D1C">
        <w:rPr>
          <w:rFonts w:asciiTheme="minorEastAsia" w:hAnsiTheme="minorEastAsia" w:hint="eastAsia"/>
          <w:sz w:val="24"/>
          <w:szCs w:val="24"/>
        </w:rPr>
        <w:t>公認審判員及び公式記録員の育成並びに講習会の開催</w:t>
      </w:r>
    </w:p>
    <w:p w14:paraId="0E9E8CF6" w14:textId="77777777" w:rsidR="005B0C81" w:rsidRPr="00990D1C" w:rsidRDefault="005B0C81" w:rsidP="005B0C81">
      <w:pPr>
        <w:rPr>
          <w:rFonts w:asciiTheme="minorEastAsia" w:hAnsiTheme="minorEastAsia"/>
          <w:sz w:val="24"/>
          <w:szCs w:val="24"/>
        </w:rPr>
      </w:pPr>
      <w:r w:rsidRPr="00990D1C">
        <w:rPr>
          <w:rFonts w:asciiTheme="minorEastAsia" w:hAnsiTheme="minorEastAsia"/>
          <w:sz w:val="24"/>
          <w:szCs w:val="24"/>
        </w:rPr>
        <w:t>（４）</w:t>
      </w:r>
      <w:r w:rsidRPr="00990D1C">
        <w:rPr>
          <w:rFonts w:asciiTheme="minorEastAsia" w:hAnsiTheme="minorEastAsia" w:hint="eastAsia"/>
          <w:sz w:val="24"/>
          <w:szCs w:val="24"/>
        </w:rPr>
        <w:t>市民スポーツの普及並びに発展に資するための事業</w:t>
      </w:r>
    </w:p>
    <w:p w14:paraId="739283B1" w14:textId="77777777" w:rsidR="005B0C81" w:rsidRPr="00990D1C" w:rsidRDefault="005B0C81" w:rsidP="005B0C81">
      <w:pPr>
        <w:rPr>
          <w:rFonts w:asciiTheme="minorEastAsia" w:hAnsiTheme="minorEastAsia"/>
          <w:sz w:val="24"/>
          <w:szCs w:val="24"/>
        </w:rPr>
      </w:pPr>
      <w:r w:rsidRPr="00990D1C">
        <w:rPr>
          <w:rFonts w:asciiTheme="minorEastAsia" w:hAnsiTheme="minorEastAsia"/>
          <w:sz w:val="24"/>
          <w:szCs w:val="24"/>
        </w:rPr>
        <w:t>（５）</w:t>
      </w:r>
      <w:r w:rsidRPr="00990D1C">
        <w:rPr>
          <w:rFonts w:asciiTheme="minorEastAsia" w:hAnsiTheme="minorEastAsia" w:hint="eastAsia"/>
          <w:sz w:val="24"/>
          <w:szCs w:val="24"/>
        </w:rPr>
        <w:t>その他本会の目的達成に必要な事業</w:t>
      </w:r>
    </w:p>
    <w:p w14:paraId="7F91149F" w14:textId="77777777" w:rsidR="005B0C81" w:rsidRPr="00990D1C" w:rsidRDefault="005B0C81" w:rsidP="005B0C81">
      <w:pPr>
        <w:rPr>
          <w:rFonts w:asciiTheme="minorEastAsia" w:hAnsiTheme="minorEastAsia"/>
          <w:sz w:val="24"/>
          <w:szCs w:val="24"/>
        </w:rPr>
      </w:pPr>
      <w:r w:rsidRPr="00990D1C">
        <w:rPr>
          <w:rFonts w:asciiTheme="minorEastAsia" w:hAnsiTheme="minorEastAsia" w:hint="eastAsia"/>
          <w:sz w:val="24"/>
          <w:szCs w:val="24"/>
        </w:rPr>
        <w:t>（役員及び任務）</w:t>
      </w:r>
    </w:p>
    <w:p w14:paraId="7BD11F61" w14:textId="77777777" w:rsidR="005B0C81" w:rsidRPr="00990D1C" w:rsidRDefault="005B0C81" w:rsidP="005B0C81">
      <w:pPr>
        <w:rPr>
          <w:rFonts w:asciiTheme="minorEastAsia" w:hAnsiTheme="minorEastAsia"/>
          <w:sz w:val="24"/>
          <w:szCs w:val="24"/>
        </w:rPr>
      </w:pPr>
      <w:r w:rsidRPr="00990D1C">
        <w:rPr>
          <w:rFonts w:asciiTheme="minorEastAsia" w:hAnsiTheme="minorEastAsia" w:hint="eastAsia"/>
          <w:sz w:val="24"/>
          <w:szCs w:val="24"/>
        </w:rPr>
        <w:t>第</w:t>
      </w:r>
      <w:r w:rsidRPr="00990D1C">
        <w:rPr>
          <w:rFonts w:asciiTheme="minorEastAsia" w:hAnsiTheme="minorEastAsia"/>
          <w:sz w:val="24"/>
          <w:szCs w:val="24"/>
        </w:rPr>
        <w:t>7</w:t>
      </w:r>
      <w:r w:rsidRPr="00990D1C">
        <w:rPr>
          <w:rFonts w:asciiTheme="minorEastAsia" w:hAnsiTheme="minorEastAsia" w:hint="eastAsia"/>
          <w:sz w:val="24"/>
          <w:szCs w:val="24"/>
        </w:rPr>
        <w:t>条　本協会に次の役員を置く。</w:t>
      </w:r>
    </w:p>
    <w:p w14:paraId="20ADC3C0" w14:textId="77777777" w:rsidR="005B0C81" w:rsidRPr="00990D1C" w:rsidRDefault="005B0C81" w:rsidP="005B0C81">
      <w:pPr>
        <w:rPr>
          <w:rFonts w:asciiTheme="minorEastAsia" w:hAnsiTheme="minorEastAsia"/>
          <w:sz w:val="24"/>
          <w:szCs w:val="24"/>
        </w:rPr>
      </w:pPr>
      <w:r w:rsidRPr="00990D1C">
        <w:rPr>
          <w:rFonts w:asciiTheme="minorEastAsia" w:hAnsiTheme="minorEastAsia" w:hint="eastAsia"/>
          <w:kern w:val="0"/>
          <w:sz w:val="24"/>
          <w:szCs w:val="24"/>
        </w:rPr>
        <w:t>（１）会　　長　　　　１　名</w:t>
      </w:r>
    </w:p>
    <w:p w14:paraId="453B6BCD" w14:textId="77777777" w:rsidR="005B0C81" w:rsidRPr="00990D1C" w:rsidRDefault="005B0C81" w:rsidP="005B0C81">
      <w:pPr>
        <w:rPr>
          <w:rFonts w:asciiTheme="minorEastAsia" w:hAnsiTheme="minorEastAsia"/>
          <w:sz w:val="24"/>
          <w:szCs w:val="24"/>
        </w:rPr>
      </w:pPr>
      <w:r w:rsidRPr="00990D1C">
        <w:rPr>
          <w:rFonts w:asciiTheme="minorEastAsia" w:hAnsiTheme="minorEastAsia" w:hint="eastAsia"/>
          <w:kern w:val="0"/>
          <w:sz w:val="24"/>
          <w:szCs w:val="24"/>
        </w:rPr>
        <w:t>（２）副 会 長　　　　若干名</w:t>
      </w:r>
    </w:p>
    <w:p w14:paraId="13A36327" w14:textId="77777777" w:rsidR="005B0C81" w:rsidRPr="00990D1C" w:rsidRDefault="005B0C81" w:rsidP="005B0C81">
      <w:pPr>
        <w:rPr>
          <w:rFonts w:asciiTheme="minorEastAsia" w:hAnsiTheme="minorEastAsia"/>
          <w:sz w:val="24"/>
          <w:szCs w:val="24"/>
        </w:rPr>
      </w:pPr>
      <w:r w:rsidRPr="00990D1C">
        <w:rPr>
          <w:rFonts w:asciiTheme="minorEastAsia" w:hAnsiTheme="minorEastAsia" w:hint="eastAsia"/>
          <w:kern w:val="0"/>
          <w:sz w:val="24"/>
          <w:szCs w:val="24"/>
        </w:rPr>
        <w:t xml:space="preserve">（３）顧　　問　　　　</w:t>
      </w:r>
      <w:r w:rsidRPr="00990D1C">
        <w:rPr>
          <w:rFonts w:asciiTheme="minorEastAsia" w:hAnsiTheme="minorEastAsia" w:hint="eastAsia"/>
          <w:sz w:val="24"/>
          <w:szCs w:val="24"/>
        </w:rPr>
        <w:t>若干名</w:t>
      </w:r>
    </w:p>
    <w:p w14:paraId="7E1F942C" w14:textId="77777777" w:rsidR="005B0C81" w:rsidRPr="00990D1C" w:rsidRDefault="005B0C81" w:rsidP="005B0C81">
      <w:pPr>
        <w:rPr>
          <w:rFonts w:asciiTheme="minorEastAsia" w:hAnsiTheme="minorEastAsia"/>
          <w:sz w:val="24"/>
          <w:szCs w:val="24"/>
        </w:rPr>
      </w:pPr>
      <w:r w:rsidRPr="00990D1C">
        <w:rPr>
          <w:rFonts w:asciiTheme="minorEastAsia" w:hAnsiTheme="minorEastAsia" w:hint="eastAsia"/>
          <w:kern w:val="0"/>
          <w:sz w:val="24"/>
          <w:szCs w:val="24"/>
        </w:rPr>
        <w:t>（４）参　　与　　　　若干名</w:t>
      </w:r>
    </w:p>
    <w:p w14:paraId="1C84675A" w14:textId="653B10FA" w:rsidR="005B0C81" w:rsidRPr="00990D1C" w:rsidRDefault="005B0C81" w:rsidP="005B0C81">
      <w:pPr>
        <w:rPr>
          <w:rFonts w:asciiTheme="minorEastAsia" w:hAnsiTheme="minorEastAsia"/>
          <w:sz w:val="24"/>
          <w:szCs w:val="24"/>
        </w:rPr>
      </w:pPr>
      <w:r w:rsidRPr="00990D1C">
        <w:rPr>
          <w:rFonts w:asciiTheme="minorEastAsia" w:hAnsiTheme="minorEastAsia" w:hint="eastAsia"/>
          <w:kern w:val="0"/>
          <w:sz w:val="24"/>
          <w:szCs w:val="24"/>
        </w:rPr>
        <w:t>（</w:t>
      </w:r>
      <w:r w:rsidR="00171BE3" w:rsidRPr="00990D1C">
        <w:rPr>
          <w:rFonts w:asciiTheme="minorEastAsia" w:hAnsiTheme="minorEastAsia" w:hint="eastAsia"/>
          <w:kern w:val="0"/>
          <w:sz w:val="24"/>
          <w:szCs w:val="24"/>
        </w:rPr>
        <w:t>５</w:t>
      </w:r>
      <w:r w:rsidRPr="00990D1C">
        <w:rPr>
          <w:rFonts w:asciiTheme="minorEastAsia" w:hAnsiTheme="minorEastAsia" w:hint="eastAsia"/>
          <w:kern w:val="0"/>
          <w:sz w:val="24"/>
          <w:szCs w:val="24"/>
        </w:rPr>
        <w:t>）理 事 長　　　　１　名</w:t>
      </w:r>
    </w:p>
    <w:p w14:paraId="1E7DBBD8" w14:textId="562C5C60" w:rsidR="005B0C81" w:rsidRPr="00990D1C" w:rsidRDefault="005B0C81" w:rsidP="005B0C81">
      <w:pPr>
        <w:rPr>
          <w:rFonts w:asciiTheme="minorEastAsia" w:hAnsiTheme="minorEastAsia"/>
          <w:sz w:val="24"/>
          <w:szCs w:val="24"/>
        </w:rPr>
      </w:pPr>
      <w:r w:rsidRPr="00990D1C">
        <w:rPr>
          <w:rFonts w:asciiTheme="minorEastAsia" w:hAnsiTheme="minorEastAsia" w:hint="eastAsia"/>
          <w:sz w:val="24"/>
          <w:szCs w:val="24"/>
        </w:rPr>
        <w:t>（</w:t>
      </w:r>
      <w:r w:rsidR="00171BE3" w:rsidRPr="00990D1C">
        <w:rPr>
          <w:rFonts w:asciiTheme="minorEastAsia" w:hAnsiTheme="minorEastAsia" w:hint="eastAsia"/>
          <w:sz w:val="24"/>
          <w:szCs w:val="24"/>
        </w:rPr>
        <w:t>６</w:t>
      </w:r>
      <w:r w:rsidRPr="00990D1C">
        <w:rPr>
          <w:rFonts w:asciiTheme="minorEastAsia" w:hAnsiTheme="minorEastAsia" w:hint="eastAsia"/>
          <w:sz w:val="24"/>
          <w:szCs w:val="24"/>
        </w:rPr>
        <w:t>）副理事長　　　　若干名</w:t>
      </w:r>
    </w:p>
    <w:p w14:paraId="589C0045" w14:textId="7BC41F0F" w:rsidR="005B0C81" w:rsidRPr="00990D1C" w:rsidRDefault="005B0C81" w:rsidP="005B0C81">
      <w:pPr>
        <w:rPr>
          <w:rFonts w:asciiTheme="minorEastAsia" w:hAnsiTheme="minorEastAsia"/>
          <w:sz w:val="24"/>
          <w:szCs w:val="24"/>
        </w:rPr>
      </w:pPr>
      <w:r w:rsidRPr="00990D1C">
        <w:rPr>
          <w:rFonts w:asciiTheme="minorEastAsia" w:hAnsiTheme="minorEastAsia" w:hint="eastAsia"/>
          <w:sz w:val="24"/>
          <w:szCs w:val="24"/>
        </w:rPr>
        <w:t>（</w:t>
      </w:r>
      <w:r w:rsidR="00171BE3" w:rsidRPr="00990D1C">
        <w:rPr>
          <w:rFonts w:asciiTheme="minorEastAsia" w:hAnsiTheme="minorEastAsia" w:hint="eastAsia"/>
          <w:sz w:val="24"/>
          <w:szCs w:val="24"/>
        </w:rPr>
        <w:t>７</w:t>
      </w:r>
      <w:r w:rsidRPr="00990D1C">
        <w:rPr>
          <w:rFonts w:asciiTheme="minorEastAsia" w:hAnsiTheme="minorEastAsia" w:hint="eastAsia"/>
          <w:sz w:val="24"/>
          <w:szCs w:val="24"/>
        </w:rPr>
        <w:t>）事務局長　　　　１　名</w:t>
      </w:r>
    </w:p>
    <w:p w14:paraId="73C336BF" w14:textId="21718724" w:rsidR="005B0C81" w:rsidRPr="00990D1C" w:rsidRDefault="005B0C81" w:rsidP="005B0C81">
      <w:pPr>
        <w:rPr>
          <w:rFonts w:asciiTheme="minorEastAsia" w:hAnsiTheme="minorEastAsia"/>
          <w:sz w:val="24"/>
          <w:szCs w:val="24"/>
        </w:rPr>
      </w:pPr>
      <w:r w:rsidRPr="00990D1C">
        <w:rPr>
          <w:rFonts w:asciiTheme="minorEastAsia" w:hAnsiTheme="minorEastAsia" w:hint="eastAsia"/>
          <w:sz w:val="24"/>
          <w:szCs w:val="24"/>
        </w:rPr>
        <w:t>（</w:t>
      </w:r>
      <w:r w:rsidR="00171BE3" w:rsidRPr="00990D1C">
        <w:rPr>
          <w:rFonts w:asciiTheme="minorEastAsia" w:hAnsiTheme="minorEastAsia" w:hint="eastAsia"/>
          <w:sz w:val="24"/>
          <w:szCs w:val="24"/>
        </w:rPr>
        <w:t>８</w:t>
      </w:r>
      <w:r w:rsidRPr="00990D1C">
        <w:rPr>
          <w:rFonts w:asciiTheme="minorEastAsia" w:hAnsiTheme="minorEastAsia" w:hint="eastAsia"/>
          <w:sz w:val="24"/>
          <w:szCs w:val="24"/>
        </w:rPr>
        <w:t>）理　　事　　　　若干名</w:t>
      </w:r>
    </w:p>
    <w:p w14:paraId="23183BDE" w14:textId="77777777" w:rsidR="005B0C81" w:rsidRPr="00990D1C" w:rsidRDefault="005B0C81" w:rsidP="005B0C81">
      <w:pPr>
        <w:rPr>
          <w:rFonts w:asciiTheme="minorEastAsia" w:hAnsiTheme="minorEastAsia"/>
          <w:sz w:val="24"/>
          <w:szCs w:val="24"/>
        </w:rPr>
      </w:pPr>
      <w:r w:rsidRPr="00990D1C">
        <w:rPr>
          <w:rFonts w:asciiTheme="minorEastAsia" w:hAnsiTheme="minorEastAsia" w:hint="eastAsia"/>
          <w:sz w:val="24"/>
          <w:szCs w:val="24"/>
        </w:rPr>
        <w:t>（９）審 判 長　　　　１　名</w:t>
      </w:r>
    </w:p>
    <w:p w14:paraId="73BD7E80" w14:textId="77777777" w:rsidR="005B0C81" w:rsidRPr="00990D1C" w:rsidRDefault="005B0C81" w:rsidP="005B0C81">
      <w:pPr>
        <w:rPr>
          <w:rFonts w:asciiTheme="minorEastAsia" w:hAnsiTheme="minorEastAsia"/>
          <w:sz w:val="24"/>
          <w:szCs w:val="24"/>
        </w:rPr>
      </w:pPr>
      <w:r w:rsidRPr="00990D1C">
        <w:rPr>
          <w:rFonts w:asciiTheme="minorEastAsia" w:hAnsiTheme="minorEastAsia" w:hint="eastAsia"/>
          <w:sz w:val="24"/>
          <w:szCs w:val="24"/>
        </w:rPr>
        <w:t>（１０）記 録 長　　　１　名</w:t>
      </w:r>
    </w:p>
    <w:p w14:paraId="47AADFF2" w14:textId="77777777" w:rsidR="005B0C81" w:rsidRPr="00990D1C" w:rsidRDefault="005B0C81" w:rsidP="005B0C81">
      <w:pPr>
        <w:rPr>
          <w:rFonts w:asciiTheme="minorEastAsia" w:hAnsiTheme="minorEastAsia"/>
          <w:sz w:val="24"/>
          <w:szCs w:val="24"/>
        </w:rPr>
      </w:pPr>
      <w:r w:rsidRPr="00990D1C">
        <w:rPr>
          <w:rFonts w:asciiTheme="minorEastAsia" w:hAnsiTheme="minorEastAsia" w:hint="eastAsia"/>
          <w:sz w:val="24"/>
          <w:szCs w:val="24"/>
        </w:rPr>
        <w:t>（１１）会　　計　　　１　名</w:t>
      </w:r>
    </w:p>
    <w:p w14:paraId="015E330A" w14:textId="77777777" w:rsidR="005B0C81" w:rsidRPr="00990D1C" w:rsidRDefault="005B0C81" w:rsidP="005B0C81">
      <w:pPr>
        <w:rPr>
          <w:rFonts w:asciiTheme="minorEastAsia" w:hAnsiTheme="minorEastAsia"/>
          <w:sz w:val="24"/>
          <w:szCs w:val="24"/>
        </w:rPr>
      </w:pPr>
      <w:r w:rsidRPr="00990D1C">
        <w:rPr>
          <w:rFonts w:asciiTheme="minorEastAsia" w:hAnsiTheme="minorEastAsia" w:hint="eastAsia"/>
          <w:sz w:val="24"/>
          <w:szCs w:val="24"/>
        </w:rPr>
        <w:lastRenderedPageBreak/>
        <w:t>（１２）監　　事　　　２　名</w:t>
      </w:r>
    </w:p>
    <w:p w14:paraId="1D7F9F68" w14:textId="77777777" w:rsidR="005B0C81" w:rsidRPr="00990D1C" w:rsidRDefault="005B0C81" w:rsidP="005B0C81">
      <w:pPr>
        <w:rPr>
          <w:rFonts w:asciiTheme="minorEastAsia" w:hAnsiTheme="minorEastAsia"/>
          <w:sz w:val="24"/>
          <w:szCs w:val="24"/>
        </w:rPr>
      </w:pPr>
      <w:r w:rsidRPr="00990D1C">
        <w:rPr>
          <w:rFonts w:asciiTheme="minorEastAsia" w:hAnsiTheme="minorEastAsia" w:hint="eastAsia"/>
          <w:sz w:val="24"/>
          <w:szCs w:val="24"/>
        </w:rPr>
        <w:t>第8条　会長は本会を代表し、会務を総括する。</w:t>
      </w:r>
    </w:p>
    <w:p w14:paraId="441316AC" w14:textId="52C08C8C" w:rsidR="005B0C81" w:rsidRPr="00990D1C" w:rsidRDefault="005B0C81" w:rsidP="005B0C81">
      <w:pPr>
        <w:rPr>
          <w:rFonts w:asciiTheme="minorEastAsia" w:hAnsiTheme="minorEastAsia"/>
          <w:sz w:val="24"/>
          <w:szCs w:val="24"/>
        </w:rPr>
      </w:pPr>
      <w:r w:rsidRPr="00990D1C">
        <w:rPr>
          <w:rFonts w:asciiTheme="minorEastAsia" w:hAnsiTheme="minorEastAsia" w:hint="eastAsia"/>
          <w:sz w:val="24"/>
          <w:szCs w:val="24"/>
        </w:rPr>
        <w:t xml:space="preserve">２　</w:t>
      </w:r>
      <w:r w:rsidR="00D17FD2" w:rsidRPr="00990D1C">
        <w:rPr>
          <w:rFonts w:asciiTheme="minorEastAsia" w:hAnsiTheme="minorEastAsia" w:hint="eastAsia"/>
          <w:sz w:val="24"/>
          <w:szCs w:val="24"/>
        </w:rPr>
        <w:t>副会長は会長を補佐し、会長事故あるときはこれを代理する。</w:t>
      </w:r>
    </w:p>
    <w:p w14:paraId="08F59514" w14:textId="267D888A" w:rsidR="005B0C81" w:rsidRPr="00990D1C" w:rsidRDefault="00BA1E35" w:rsidP="005B0C81">
      <w:pPr>
        <w:rPr>
          <w:rFonts w:asciiTheme="minorEastAsia" w:hAnsiTheme="minorEastAsia"/>
          <w:sz w:val="24"/>
          <w:szCs w:val="24"/>
        </w:rPr>
      </w:pPr>
      <w:r w:rsidRPr="00990D1C">
        <w:rPr>
          <w:rFonts w:asciiTheme="minorEastAsia" w:hAnsiTheme="minorEastAsia" w:hint="eastAsia"/>
          <w:sz w:val="24"/>
          <w:szCs w:val="24"/>
        </w:rPr>
        <w:t>３</w:t>
      </w:r>
      <w:r w:rsidR="005B0C81" w:rsidRPr="00990D1C">
        <w:rPr>
          <w:rFonts w:asciiTheme="minorEastAsia" w:hAnsiTheme="minorEastAsia" w:hint="eastAsia"/>
          <w:sz w:val="24"/>
          <w:szCs w:val="24"/>
        </w:rPr>
        <w:t xml:space="preserve">　理事長は会長の命を受け、会務を処理する。</w:t>
      </w:r>
    </w:p>
    <w:p w14:paraId="5064CEDF" w14:textId="23B2D2FC" w:rsidR="005B0C81" w:rsidRPr="00990D1C" w:rsidRDefault="00BA1E35" w:rsidP="005B0C81">
      <w:pPr>
        <w:rPr>
          <w:rFonts w:asciiTheme="minorEastAsia" w:hAnsiTheme="minorEastAsia"/>
          <w:sz w:val="24"/>
          <w:szCs w:val="24"/>
        </w:rPr>
      </w:pPr>
      <w:r w:rsidRPr="00990D1C">
        <w:rPr>
          <w:rFonts w:asciiTheme="minorEastAsia" w:hAnsiTheme="minorEastAsia" w:hint="eastAsia"/>
          <w:sz w:val="24"/>
          <w:szCs w:val="24"/>
        </w:rPr>
        <w:t>４</w:t>
      </w:r>
      <w:r w:rsidR="005B0C81" w:rsidRPr="00990D1C">
        <w:rPr>
          <w:rFonts w:asciiTheme="minorEastAsia" w:hAnsiTheme="minorEastAsia" w:hint="eastAsia"/>
          <w:sz w:val="24"/>
          <w:szCs w:val="24"/>
        </w:rPr>
        <w:t xml:space="preserve">　副理事長は理事長を補佐し、理事長事故あるときはこれを代理する。</w:t>
      </w:r>
    </w:p>
    <w:p w14:paraId="46611A1A" w14:textId="745FE648" w:rsidR="005B0C81" w:rsidRPr="00990D1C" w:rsidRDefault="00BA1E35" w:rsidP="005B0C81">
      <w:pPr>
        <w:rPr>
          <w:rFonts w:asciiTheme="minorEastAsia" w:hAnsiTheme="minorEastAsia"/>
          <w:sz w:val="24"/>
          <w:szCs w:val="24"/>
        </w:rPr>
      </w:pPr>
      <w:r w:rsidRPr="00990D1C">
        <w:rPr>
          <w:rFonts w:asciiTheme="minorEastAsia" w:hAnsiTheme="minorEastAsia" w:hint="eastAsia"/>
          <w:sz w:val="24"/>
          <w:szCs w:val="24"/>
        </w:rPr>
        <w:t>５</w:t>
      </w:r>
      <w:r w:rsidR="005B0C81" w:rsidRPr="00990D1C">
        <w:rPr>
          <w:rFonts w:asciiTheme="minorEastAsia" w:hAnsiTheme="minorEastAsia" w:hint="eastAsia"/>
          <w:sz w:val="24"/>
          <w:szCs w:val="24"/>
        </w:rPr>
        <w:t xml:space="preserve">　審判長は、審判員を纏め大会運営を補佐する。</w:t>
      </w:r>
    </w:p>
    <w:p w14:paraId="1633302A" w14:textId="21925457" w:rsidR="005B0C81" w:rsidRPr="00990D1C" w:rsidRDefault="00BA1E35" w:rsidP="005B0C81">
      <w:pPr>
        <w:rPr>
          <w:rFonts w:asciiTheme="minorEastAsia" w:hAnsiTheme="minorEastAsia"/>
          <w:sz w:val="24"/>
          <w:szCs w:val="24"/>
        </w:rPr>
      </w:pPr>
      <w:r w:rsidRPr="00990D1C">
        <w:rPr>
          <w:rFonts w:asciiTheme="minorEastAsia" w:hAnsiTheme="minorEastAsia" w:hint="eastAsia"/>
          <w:sz w:val="24"/>
          <w:szCs w:val="24"/>
        </w:rPr>
        <w:t>６</w:t>
      </w:r>
      <w:r w:rsidR="005B0C81" w:rsidRPr="00990D1C">
        <w:rPr>
          <w:rFonts w:asciiTheme="minorEastAsia" w:hAnsiTheme="minorEastAsia" w:hint="eastAsia"/>
          <w:sz w:val="24"/>
          <w:szCs w:val="24"/>
        </w:rPr>
        <w:t xml:space="preserve">　記録長は、記録員を纏め、大会記録を採取する。</w:t>
      </w:r>
    </w:p>
    <w:p w14:paraId="44CB7122" w14:textId="0DC86777" w:rsidR="005B0C81" w:rsidRPr="00990D1C" w:rsidRDefault="00BA1E35" w:rsidP="005B0C81">
      <w:pPr>
        <w:rPr>
          <w:rFonts w:asciiTheme="minorEastAsia" w:hAnsiTheme="minorEastAsia"/>
          <w:sz w:val="24"/>
          <w:szCs w:val="24"/>
        </w:rPr>
      </w:pPr>
      <w:r w:rsidRPr="00990D1C">
        <w:rPr>
          <w:rFonts w:asciiTheme="minorEastAsia" w:hAnsiTheme="minorEastAsia" w:hint="eastAsia"/>
          <w:sz w:val="24"/>
          <w:szCs w:val="24"/>
        </w:rPr>
        <w:t>７</w:t>
      </w:r>
      <w:r w:rsidR="005B0C81" w:rsidRPr="00990D1C">
        <w:rPr>
          <w:rFonts w:asciiTheme="minorEastAsia" w:hAnsiTheme="minorEastAsia" w:hint="eastAsia"/>
          <w:sz w:val="24"/>
          <w:szCs w:val="24"/>
        </w:rPr>
        <w:t xml:space="preserve">　事務局長は、会議及び協会活動の記録など事務全般を処理する。</w:t>
      </w:r>
    </w:p>
    <w:p w14:paraId="4BBFEFD4" w14:textId="2A28E45D" w:rsidR="005B0C81" w:rsidRPr="00990D1C" w:rsidRDefault="00BA1E35" w:rsidP="005B0C81">
      <w:pPr>
        <w:rPr>
          <w:rFonts w:asciiTheme="minorEastAsia" w:hAnsiTheme="minorEastAsia"/>
          <w:sz w:val="24"/>
          <w:szCs w:val="24"/>
        </w:rPr>
      </w:pPr>
      <w:r w:rsidRPr="00990D1C">
        <w:rPr>
          <w:rFonts w:asciiTheme="minorEastAsia" w:hAnsiTheme="minorEastAsia" w:hint="eastAsia"/>
          <w:sz w:val="24"/>
          <w:szCs w:val="24"/>
        </w:rPr>
        <w:t>８</w:t>
      </w:r>
      <w:r w:rsidR="005B0C81" w:rsidRPr="00990D1C">
        <w:rPr>
          <w:rFonts w:asciiTheme="minorEastAsia" w:hAnsiTheme="minorEastAsia" w:hint="eastAsia"/>
          <w:sz w:val="24"/>
          <w:szCs w:val="24"/>
        </w:rPr>
        <w:t xml:space="preserve">　理事は本会の会務を議決し、分掌する。</w:t>
      </w:r>
    </w:p>
    <w:p w14:paraId="1D6086FD" w14:textId="052FF1C9" w:rsidR="005B0C81" w:rsidRPr="00990D1C" w:rsidRDefault="00BA1E35" w:rsidP="005B0C81">
      <w:pPr>
        <w:rPr>
          <w:rFonts w:asciiTheme="minorEastAsia" w:hAnsiTheme="minorEastAsia"/>
          <w:sz w:val="24"/>
          <w:szCs w:val="24"/>
        </w:rPr>
      </w:pPr>
      <w:r w:rsidRPr="00990D1C">
        <w:rPr>
          <w:rFonts w:asciiTheme="minorEastAsia" w:hAnsiTheme="minorEastAsia" w:hint="eastAsia"/>
          <w:sz w:val="24"/>
          <w:szCs w:val="24"/>
        </w:rPr>
        <w:t>９</w:t>
      </w:r>
      <w:r w:rsidR="005B0C81" w:rsidRPr="00990D1C">
        <w:rPr>
          <w:rFonts w:asciiTheme="minorEastAsia" w:hAnsiTheme="minorEastAsia" w:hint="eastAsia"/>
          <w:sz w:val="24"/>
          <w:szCs w:val="24"/>
        </w:rPr>
        <w:t xml:space="preserve">　会計は本会の財務を掌握し、会計事務を担当する。</w:t>
      </w:r>
    </w:p>
    <w:p w14:paraId="1B274BC3" w14:textId="7E93330D" w:rsidR="005B0C81" w:rsidRPr="00990D1C" w:rsidRDefault="005B0C81" w:rsidP="005B0C81">
      <w:pPr>
        <w:rPr>
          <w:rFonts w:asciiTheme="minorEastAsia" w:hAnsiTheme="minorEastAsia"/>
          <w:sz w:val="24"/>
          <w:szCs w:val="24"/>
        </w:rPr>
      </w:pPr>
      <w:r w:rsidRPr="00990D1C">
        <w:rPr>
          <w:rFonts w:asciiTheme="minorEastAsia" w:hAnsiTheme="minorEastAsia" w:hint="eastAsia"/>
          <w:sz w:val="24"/>
          <w:szCs w:val="24"/>
        </w:rPr>
        <w:t>１</w:t>
      </w:r>
      <w:r w:rsidR="00BA1E35" w:rsidRPr="00990D1C">
        <w:rPr>
          <w:rFonts w:asciiTheme="minorEastAsia" w:hAnsiTheme="minorEastAsia" w:hint="eastAsia"/>
          <w:sz w:val="24"/>
          <w:szCs w:val="24"/>
        </w:rPr>
        <w:t>０</w:t>
      </w:r>
      <w:r w:rsidRPr="00990D1C">
        <w:rPr>
          <w:rFonts w:asciiTheme="minorEastAsia" w:hAnsiTheme="minorEastAsia" w:hint="eastAsia"/>
          <w:sz w:val="24"/>
          <w:szCs w:val="24"/>
        </w:rPr>
        <w:t xml:space="preserve">　監事は、会計事務を監査する。</w:t>
      </w:r>
    </w:p>
    <w:p w14:paraId="7F93E60E" w14:textId="77777777" w:rsidR="005B0C81" w:rsidRPr="00990D1C" w:rsidRDefault="005B0C81" w:rsidP="005B0C81">
      <w:pPr>
        <w:rPr>
          <w:rFonts w:asciiTheme="minorEastAsia" w:hAnsiTheme="minorEastAsia"/>
          <w:sz w:val="24"/>
          <w:szCs w:val="24"/>
        </w:rPr>
      </w:pPr>
      <w:r w:rsidRPr="00990D1C">
        <w:rPr>
          <w:rFonts w:asciiTheme="minorEastAsia" w:hAnsiTheme="minorEastAsia" w:hint="eastAsia"/>
          <w:sz w:val="24"/>
          <w:szCs w:val="24"/>
        </w:rPr>
        <w:t>（役員の選任）</w:t>
      </w:r>
    </w:p>
    <w:p w14:paraId="67ED9D8C" w14:textId="77777777" w:rsidR="005B0C81" w:rsidRPr="00990D1C" w:rsidRDefault="005B0C81" w:rsidP="005B0C81">
      <w:pPr>
        <w:rPr>
          <w:rFonts w:asciiTheme="minorEastAsia" w:hAnsiTheme="minorEastAsia"/>
          <w:sz w:val="24"/>
          <w:szCs w:val="24"/>
        </w:rPr>
      </w:pPr>
      <w:r w:rsidRPr="00990D1C">
        <w:rPr>
          <w:rFonts w:asciiTheme="minorEastAsia" w:hAnsiTheme="minorEastAsia" w:hint="eastAsia"/>
          <w:sz w:val="24"/>
          <w:szCs w:val="24"/>
        </w:rPr>
        <w:t>第９条　役員の選任方法は、次のとおりとする。</w:t>
      </w:r>
    </w:p>
    <w:p w14:paraId="21C1E472" w14:textId="158125A6" w:rsidR="005B0C81" w:rsidRPr="00990D1C" w:rsidRDefault="008823AE" w:rsidP="005B0C81">
      <w:pPr>
        <w:rPr>
          <w:rFonts w:asciiTheme="minorEastAsia" w:hAnsiTheme="minorEastAsia"/>
          <w:sz w:val="24"/>
          <w:szCs w:val="24"/>
        </w:rPr>
      </w:pPr>
      <w:r w:rsidRPr="00990D1C">
        <w:rPr>
          <w:rFonts w:asciiTheme="minorEastAsia" w:hAnsiTheme="minorEastAsia" w:hint="eastAsia"/>
          <w:sz w:val="24"/>
          <w:szCs w:val="24"/>
        </w:rPr>
        <w:t>２</w:t>
      </w:r>
      <w:r w:rsidR="005B0C81" w:rsidRPr="00990D1C">
        <w:rPr>
          <w:rFonts w:asciiTheme="minorEastAsia" w:hAnsiTheme="minorEastAsia" w:hint="eastAsia"/>
          <w:sz w:val="24"/>
          <w:szCs w:val="24"/>
        </w:rPr>
        <w:t xml:space="preserve">　会長、副会長は理事会において推薦し、総会で選出する。</w:t>
      </w:r>
    </w:p>
    <w:p w14:paraId="2665A210" w14:textId="6D82505A" w:rsidR="005B0C81" w:rsidRPr="00990D1C" w:rsidRDefault="008823AE" w:rsidP="005B0C81">
      <w:pPr>
        <w:rPr>
          <w:rFonts w:asciiTheme="minorEastAsia" w:hAnsiTheme="minorEastAsia"/>
          <w:sz w:val="24"/>
          <w:szCs w:val="24"/>
        </w:rPr>
      </w:pPr>
      <w:r w:rsidRPr="00990D1C">
        <w:rPr>
          <w:rFonts w:asciiTheme="minorEastAsia" w:hAnsiTheme="minorEastAsia" w:hint="eastAsia"/>
          <w:sz w:val="24"/>
          <w:szCs w:val="24"/>
        </w:rPr>
        <w:t>３</w:t>
      </w:r>
      <w:r w:rsidR="005B0C81" w:rsidRPr="00990D1C">
        <w:rPr>
          <w:rFonts w:asciiTheme="minorEastAsia" w:hAnsiTheme="minorEastAsia" w:hint="eastAsia"/>
          <w:sz w:val="24"/>
          <w:szCs w:val="24"/>
        </w:rPr>
        <w:t xml:space="preserve">　理事及び監事は、総会において選出する。</w:t>
      </w:r>
    </w:p>
    <w:p w14:paraId="2406FF94" w14:textId="30305F0F" w:rsidR="005B0C81" w:rsidRPr="00990D1C" w:rsidRDefault="00D16B0C" w:rsidP="005B0C81">
      <w:pPr>
        <w:ind w:left="480" w:hangingChars="200" w:hanging="480"/>
        <w:rPr>
          <w:rFonts w:asciiTheme="minorEastAsia" w:hAnsiTheme="minorEastAsia"/>
          <w:sz w:val="24"/>
          <w:szCs w:val="24"/>
        </w:rPr>
      </w:pPr>
      <w:r w:rsidRPr="00990D1C">
        <w:rPr>
          <w:rFonts w:asciiTheme="minorEastAsia" w:hAnsiTheme="minorEastAsia" w:hint="eastAsia"/>
          <w:sz w:val="24"/>
          <w:szCs w:val="24"/>
        </w:rPr>
        <w:t>４</w:t>
      </w:r>
      <w:r w:rsidR="005B0C81" w:rsidRPr="00990D1C">
        <w:rPr>
          <w:rFonts w:asciiTheme="minorEastAsia" w:hAnsiTheme="minorEastAsia" w:hint="eastAsia"/>
          <w:sz w:val="24"/>
          <w:szCs w:val="24"/>
        </w:rPr>
        <w:t xml:space="preserve">　理事長、副理事長、事務局長及び会計は理事の互選により選出する。</w:t>
      </w:r>
    </w:p>
    <w:p w14:paraId="73C51CFD" w14:textId="72D37547" w:rsidR="00F22FFE" w:rsidRPr="00990D1C" w:rsidRDefault="00D16B0C" w:rsidP="005B0C81">
      <w:pPr>
        <w:ind w:left="480" w:hangingChars="200" w:hanging="480"/>
        <w:rPr>
          <w:rFonts w:asciiTheme="minorEastAsia" w:hAnsiTheme="minorEastAsia"/>
          <w:sz w:val="24"/>
          <w:szCs w:val="24"/>
        </w:rPr>
      </w:pPr>
      <w:r w:rsidRPr="00990D1C">
        <w:rPr>
          <w:rFonts w:asciiTheme="minorEastAsia" w:hAnsiTheme="minorEastAsia" w:hint="eastAsia"/>
          <w:sz w:val="24"/>
          <w:szCs w:val="24"/>
        </w:rPr>
        <w:t>５</w:t>
      </w:r>
      <w:r w:rsidR="00F22FFE" w:rsidRPr="00990D1C">
        <w:rPr>
          <w:rFonts w:asciiTheme="minorEastAsia" w:hAnsiTheme="minorEastAsia" w:hint="eastAsia"/>
          <w:sz w:val="24"/>
          <w:szCs w:val="24"/>
        </w:rPr>
        <w:t xml:space="preserve">　審判長及び記録長は</w:t>
      </w:r>
      <w:r w:rsidR="004B472B" w:rsidRPr="00990D1C">
        <w:rPr>
          <w:rFonts w:asciiTheme="minorEastAsia" w:hAnsiTheme="minorEastAsia" w:hint="eastAsia"/>
          <w:sz w:val="24"/>
          <w:szCs w:val="24"/>
        </w:rPr>
        <w:t>理事の中から選出するものとし、</w:t>
      </w:r>
      <w:r w:rsidR="00C52B8F" w:rsidRPr="00990D1C">
        <w:rPr>
          <w:rFonts w:asciiTheme="minorEastAsia" w:hAnsiTheme="minorEastAsia" w:hint="eastAsia"/>
          <w:sz w:val="24"/>
          <w:szCs w:val="24"/>
        </w:rPr>
        <w:t>審判長は審判員会</w:t>
      </w:r>
      <w:r w:rsidR="008E48DC" w:rsidRPr="00990D1C">
        <w:rPr>
          <w:rFonts w:asciiTheme="minorEastAsia" w:hAnsiTheme="minorEastAsia" w:hint="eastAsia"/>
          <w:sz w:val="24"/>
          <w:szCs w:val="24"/>
        </w:rPr>
        <w:t>おいて</w:t>
      </w:r>
      <w:r w:rsidR="00421FC1" w:rsidRPr="00990D1C">
        <w:rPr>
          <w:rFonts w:asciiTheme="minorEastAsia" w:hAnsiTheme="minorEastAsia" w:hint="eastAsia"/>
          <w:sz w:val="24"/>
          <w:szCs w:val="24"/>
        </w:rPr>
        <w:t>、</w:t>
      </w:r>
    </w:p>
    <w:p w14:paraId="65A50C1B" w14:textId="77777777" w:rsidR="00421FC1" w:rsidRPr="00990D1C" w:rsidRDefault="00CF60E4" w:rsidP="00421FC1">
      <w:pPr>
        <w:ind w:left="480" w:hangingChars="200" w:hanging="480"/>
        <w:rPr>
          <w:rFonts w:asciiTheme="minorEastAsia" w:hAnsiTheme="minorEastAsia"/>
          <w:sz w:val="24"/>
          <w:szCs w:val="24"/>
        </w:rPr>
      </w:pPr>
      <w:r w:rsidRPr="00990D1C">
        <w:rPr>
          <w:rFonts w:asciiTheme="minorEastAsia" w:hAnsiTheme="minorEastAsia" w:hint="eastAsia"/>
          <w:sz w:val="24"/>
          <w:szCs w:val="24"/>
        </w:rPr>
        <w:t xml:space="preserve">　</w:t>
      </w:r>
      <w:r w:rsidR="00957F29" w:rsidRPr="00990D1C">
        <w:rPr>
          <w:rFonts w:asciiTheme="minorEastAsia" w:hAnsiTheme="minorEastAsia" w:hint="eastAsia"/>
          <w:sz w:val="24"/>
          <w:szCs w:val="24"/>
        </w:rPr>
        <w:t>及び記録長は記録委員会において</w:t>
      </w:r>
      <w:r w:rsidR="003C22C8" w:rsidRPr="00990D1C">
        <w:rPr>
          <w:rFonts w:asciiTheme="minorEastAsia" w:hAnsiTheme="minorEastAsia" w:hint="eastAsia"/>
          <w:sz w:val="24"/>
          <w:szCs w:val="24"/>
        </w:rPr>
        <w:t>それぞれ</w:t>
      </w:r>
      <w:r w:rsidR="00392CFC" w:rsidRPr="00990D1C">
        <w:rPr>
          <w:rFonts w:asciiTheme="minorEastAsia" w:hAnsiTheme="minorEastAsia" w:hint="eastAsia"/>
          <w:sz w:val="24"/>
          <w:szCs w:val="24"/>
        </w:rPr>
        <w:t>推薦</w:t>
      </w:r>
      <w:r w:rsidR="00F8704D" w:rsidRPr="00990D1C">
        <w:rPr>
          <w:rFonts w:asciiTheme="minorEastAsia" w:hAnsiTheme="minorEastAsia" w:hint="eastAsia"/>
          <w:sz w:val="24"/>
          <w:szCs w:val="24"/>
        </w:rPr>
        <w:t>し</w:t>
      </w:r>
      <w:r w:rsidR="00957D49" w:rsidRPr="00990D1C">
        <w:rPr>
          <w:rFonts w:asciiTheme="minorEastAsia" w:hAnsiTheme="minorEastAsia" w:hint="eastAsia"/>
          <w:sz w:val="24"/>
          <w:szCs w:val="24"/>
        </w:rPr>
        <w:t>、</w:t>
      </w:r>
      <w:r w:rsidR="009C1295" w:rsidRPr="00990D1C">
        <w:rPr>
          <w:rFonts w:asciiTheme="minorEastAsia" w:hAnsiTheme="minorEastAsia" w:hint="eastAsia"/>
          <w:sz w:val="24"/>
          <w:szCs w:val="24"/>
        </w:rPr>
        <w:t>会長</w:t>
      </w:r>
      <w:r w:rsidR="00A1400D" w:rsidRPr="00990D1C">
        <w:rPr>
          <w:rFonts w:asciiTheme="minorEastAsia" w:hAnsiTheme="minorEastAsia" w:hint="eastAsia"/>
          <w:sz w:val="24"/>
          <w:szCs w:val="24"/>
        </w:rPr>
        <w:t>は理事会の議を経て、</w:t>
      </w:r>
      <w:r w:rsidR="007D7380" w:rsidRPr="00990D1C">
        <w:rPr>
          <w:rFonts w:asciiTheme="minorEastAsia" w:hAnsiTheme="minorEastAsia" w:hint="eastAsia"/>
          <w:sz w:val="24"/>
          <w:szCs w:val="24"/>
        </w:rPr>
        <w:t>これ</w:t>
      </w:r>
    </w:p>
    <w:p w14:paraId="3012DF67" w14:textId="1DD3E92C" w:rsidR="00503CE4" w:rsidRPr="00990D1C" w:rsidRDefault="007D7380" w:rsidP="00421FC1">
      <w:pPr>
        <w:ind w:leftChars="100" w:left="450" w:hangingChars="100" w:hanging="240"/>
        <w:rPr>
          <w:rFonts w:asciiTheme="minorEastAsia" w:hAnsiTheme="minorEastAsia"/>
          <w:sz w:val="24"/>
          <w:szCs w:val="24"/>
        </w:rPr>
      </w:pPr>
      <w:r w:rsidRPr="00990D1C">
        <w:rPr>
          <w:rFonts w:asciiTheme="minorEastAsia" w:hAnsiTheme="minorEastAsia" w:hint="eastAsia"/>
          <w:sz w:val="24"/>
          <w:szCs w:val="24"/>
        </w:rPr>
        <w:t>を委嘱するものとする。</w:t>
      </w:r>
    </w:p>
    <w:p w14:paraId="2D4A0F81" w14:textId="77777777" w:rsidR="00BA1E35" w:rsidRPr="00990D1C" w:rsidRDefault="00F970A2" w:rsidP="00421FC1">
      <w:pPr>
        <w:ind w:left="480" w:hangingChars="200" w:hanging="480"/>
        <w:rPr>
          <w:rFonts w:asciiTheme="minorEastAsia" w:hAnsiTheme="minorEastAsia"/>
          <w:sz w:val="24"/>
          <w:szCs w:val="24"/>
        </w:rPr>
      </w:pPr>
      <w:r w:rsidRPr="00990D1C">
        <w:rPr>
          <w:rFonts w:asciiTheme="minorEastAsia" w:hAnsiTheme="minorEastAsia" w:hint="eastAsia"/>
          <w:sz w:val="24"/>
          <w:szCs w:val="24"/>
        </w:rPr>
        <w:t>第１０条　会長は</w:t>
      </w:r>
      <w:r w:rsidR="00BA1E35" w:rsidRPr="00990D1C">
        <w:rPr>
          <w:rFonts w:asciiTheme="minorEastAsia" w:hAnsiTheme="minorEastAsia" w:hint="eastAsia"/>
          <w:sz w:val="24"/>
          <w:szCs w:val="24"/>
        </w:rPr>
        <w:t>総会の</w:t>
      </w:r>
      <w:r w:rsidRPr="00990D1C">
        <w:rPr>
          <w:rFonts w:asciiTheme="minorEastAsia" w:hAnsiTheme="minorEastAsia" w:hint="eastAsia"/>
          <w:sz w:val="24"/>
          <w:szCs w:val="24"/>
        </w:rPr>
        <w:t>議を経て、顧問、参与及び事務局員を委嘱することが</w:t>
      </w:r>
      <w:r w:rsidR="009E4CEF" w:rsidRPr="00990D1C">
        <w:rPr>
          <w:rFonts w:asciiTheme="minorEastAsia" w:hAnsiTheme="minorEastAsia" w:hint="eastAsia"/>
          <w:sz w:val="24"/>
          <w:szCs w:val="24"/>
        </w:rPr>
        <w:t>で</w:t>
      </w:r>
      <w:r w:rsidR="00BA1E35" w:rsidRPr="00990D1C">
        <w:rPr>
          <w:rFonts w:asciiTheme="minorEastAsia" w:hAnsiTheme="minorEastAsia" w:hint="eastAsia"/>
          <w:sz w:val="24"/>
          <w:szCs w:val="24"/>
        </w:rPr>
        <w:t>き</w:t>
      </w:r>
    </w:p>
    <w:p w14:paraId="4B458E9C" w14:textId="564EEF95" w:rsidR="00BA1E35" w:rsidRPr="00990D1C" w:rsidRDefault="00BA1E35" w:rsidP="00BA1E35">
      <w:pPr>
        <w:ind w:leftChars="100" w:left="450" w:hangingChars="100" w:hanging="240"/>
        <w:rPr>
          <w:rFonts w:asciiTheme="minorEastAsia" w:hAnsiTheme="minorEastAsia"/>
          <w:sz w:val="24"/>
          <w:szCs w:val="24"/>
        </w:rPr>
      </w:pPr>
      <w:r w:rsidRPr="00990D1C">
        <w:rPr>
          <w:rFonts w:asciiTheme="minorEastAsia" w:hAnsiTheme="minorEastAsia" w:hint="eastAsia"/>
          <w:sz w:val="24"/>
          <w:szCs w:val="24"/>
        </w:rPr>
        <w:t>る。</w:t>
      </w:r>
    </w:p>
    <w:p w14:paraId="32511560" w14:textId="52E29621" w:rsidR="00BA1E35" w:rsidRPr="00990D1C" w:rsidRDefault="00BC0B5F" w:rsidP="00BC0B5F">
      <w:pPr>
        <w:ind w:left="240" w:hangingChars="100" w:hanging="240"/>
        <w:rPr>
          <w:rFonts w:asciiTheme="minorEastAsia" w:hAnsiTheme="minorEastAsia"/>
          <w:sz w:val="24"/>
          <w:szCs w:val="24"/>
        </w:rPr>
      </w:pPr>
      <w:r w:rsidRPr="00990D1C">
        <w:rPr>
          <w:rFonts w:asciiTheme="minorEastAsia" w:hAnsiTheme="minorEastAsia" w:hint="eastAsia"/>
          <w:sz w:val="24"/>
          <w:szCs w:val="24"/>
        </w:rPr>
        <w:t>２</w:t>
      </w:r>
      <w:r w:rsidR="00BA1E35" w:rsidRPr="00990D1C">
        <w:rPr>
          <w:rFonts w:asciiTheme="minorEastAsia" w:hAnsiTheme="minorEastAsia" w:hint="eastAsia"/>
          <w:sz w:val="24"/>
          <w:szCs w:val="24"/>
        </w:rPr>
        <w:t xml:space="preserve">　顧問及び参与は会長が推薦し、</w:t>
      </w:r>
      <w:r w:rsidRPr="00990D1C">
        <w:rPr>
          <w:rFonts w:asciiTheme="minorEastAsia" w:hAnsiTheme="minorEastAsia" w:hint="eastAsia"/>
          <w:sz w:val="24"/>
          <w:szCs w:val="24"/>
        </w:rPr>
        <w:t>若干名を会長が委嘱し、理事会及び総会に出席して意見を述べることができる。</w:t>
      </w:r>
    </w:p>
    <w:p w14:paraId="7A0E6A1A" w14:textId="27444993" w:rsidR="00BC0B5F" w:rsidRPr="00990D1C" w:rsidRDefault="00BC0B5F" w:rsidP="00BC0B5F">
      <w:pPr>
        <w:ind w:left="480" w:hangingChars="200" w:hanging="480"/>
        <w:rPr>
          <w:rFonts w:asciiTheme="minorEastAsia" w:hAnsiTheme="minorEastAsia"/>
          <w:sz w:val="24"/>
          <w:szCs w:val="24"/>
        </w:rPr>
      </w:pPr>
      <w:r w:rsidRPr="00990D1C">
        <w:rPr>
          <w:rFonts w:asciiTheme="minorEastAsia" w:hAnsiTheme="minorEastAsia" w:hint="eastAsia"/>
          <w:sz w:val="24"/>
          <w:szCs w:val="24"/>
        </w:rPr>
        <w:t>３　事務局員は事務局長を補佐し、事務局長事故あるときはこれを代理する。</w:t>
      </w:r>
    </w:p>
    <w:p w14:paraId="03BDBF0E" w14:textId="77777777" w:rsidR="00F45CC1" w:rsidRPr="00990D1C" w:rsidRDefault="00F970A2" w:rsidP="00E67421">
      <w:pPr>
        <w:rPr>
          <w:rFonts w:asciiTheme="minorEastAsia" w:hAnsiTheme="minorEastAsia"/>
          <w:sz w:val="24"/>
          <w:szCs w:val="24"/>
        </w:rPr>
      </w:pPr>
      <w:r w:rsidRPr="00990D1C">
        <w:rPr>
          <w:rFonts w:asciiTheme="minorEastAsia" w:hAnsiTheme="minorEastAsia" w:hint="eastAsia"/>
          <w:sz w:val="24"/>
          <w:szCs w:val="24"/>
        </w:rPr>
        <w:t>（任期）</w:t>
      </w:r>
    </w:p>
    <w:p w14:paraId="1668B44F" w14:textId="59B91FF0" w:rsidR="00F970A2" w:rsidRPr="00990D1C" w:rsidRDefault="00F970A2" w:rsidP="000668A0">
      <w:pPr>
        <w:ind w:left="240" w:hangingChars="100" w:hanging="240"/>
        <w:rPr>
          <w:rFonts w:asciiTheme="minorEastAsia" w:hAnsiTheme="minorEastAsia"/>
          <w:sz w:val="24"/>
          <w:szCs w:val="24"/>
        </w:rPr>
      </w:pPr>
      <w:r w:rsidRPr="00990D1C">
        <w:rPr>
          <w:rFonts w:asciiTheme="minorEastAsia" w:hAnsiTheme="minorEastAsia" w:hint="eastAsia"/>
          <w:sz w:val="24"/>
          <w:szCs w:val="24"/>
        </w:rPr>
        <w:t>第１１条　役員の任期は</w:t>
      </w:r>
      <w:r w:rsidRPr="00990D1C">
        <w:rPr>
          <w:rFonts w:asciiTheme="minorEastAsia" w:hAnsiTheme="minorEastAsia"/>
          <w:sz w:val="24"/>
          <w:szCs w:val="24"/>
        </w:rPr>
        <w:t>1</w:t>
      </w:r>
      <w:r w:rsidRPr="00990D1C">
        <w:rPr>
          <w:rFonts w:asciiTheme="minorEastAsia" w:hAnsiTheme="minorEastAsia" w:hint="eastAsia"/>
          <w:sz w:val="24"/>
          <w:szCs w:val="24"/>
        </w:rPr>
        <w:t>年とする。ただし再任を妨げない。</w:t>
      </w:r>
      <w:r w:rsidR="00395863" w:rsidRPr="00990D1C">
        <w:rPr>
          <w:rFonts w:asciiTheme="minorEastAsia" w:hAnsiTheme="minorEastAsia" w:hint="eastAsia"/>
          <w:sz w:val="24"/>
          <w:szCs w:val="24"/>
        </w:rPr>
        <w:t>役員に欠員を生じたときは総会の承認を得て会長がこれを補充する。</w:t>
      </w:r>
      <w:r w:rsidR="00790791" w:rsidRPr="00990D1C">
        <w:rPr>
          <w:rFonts w:asciiTheme="minorEastAsia" w:hAnsiTheme="minorEastAsia" w:hint="eastAsia"/>
          <w:sz w:val="24"/>
          <w:szCs w:val="24"/>
        </w:rPr>
        <w:t>補充</w:t>
      </w:r>
      <w:r w:rsidRPr="00990D1C">
        <w:rPr>
          <w:rFonts w:asciiTheme="minorEastAsia" w:hAnsiTheme="minorEastAsia" w:hint="eastAsia"/>
          <w:sz w:val="24"/>
          <w:szCs w:val="24"/>
        </w:rPr>
        <w:t>役員の任期は前任者の残任期間とする。</w:t>
      </w:r>
      <w:r w:rsidR="00DD0B32" w:rsidRPr="00990D1C">
        <w:rPr>
          <w:rFonts w:asciiTheme="minorEastAsia" w:hAnsiTheme="minorEastAsia" w:hint="eastAsia"/>
          <w:sz w:val="24"/>
          <w:szCs w:val="24"/>
        </w:rPr>
        <w:t>役員は</w:t>
      </w:r>
      <w:r w:rsidR="006B16EE" w:rsidRPr="00990D1C">
        <w:rPr>
          <w:rFonts w:asciiTheme="minorEastAsia" w:hAnsiTheme="minorEastAsia" w:hint="eastAsia"/>
          <w:sz w:val="24"/>
          <w:szCs w:val="24"/>
        </w:rPr>
        <w:t>その任務が満了しても</w:t>
      </w:r>
      <w:r w:rsidR="009C42DB" w:rsidRPr="00990D1C">
        <w:rPr>
          <w:rFonts w:asciiTheme="minorEastAsia" w:hAnsiTheme="minorEastAsia" w:hint="eastAsia"/>
          <w:sz w:val="24"/>
          <w:szCs w:val="24"/>
        </w:rPr>
        <w:t>後任者が就任するまでその職務を行う。</w:t>
      </w:r>
    </w:p>
    <w:p w14:paraId="4B9B2E9A" w14:textId="77777777" w:rsidR="00F970A2" w:rsidRPr="00990D1C" w:rsidRDefault="00F970A2" w:rsidP="00F970A2">
      <w:pPr>
        <w:rPr>
          <w:rFonts w:asciiTheme="minorEastAsia" w:hAnsiTheme="minorEastAsia"/>
          <w:sz w:val="24"/>
          <w:szCs w:val="24"/>
        </w:rPr>
      </w:pPr>
      <w:r w:rsidRPr="00990D1C">
        <w:rPr>
          <w:rFonts w:asciiTheme="minorEastAsia" w:hAnsiTheme="minorEastAsia" w:hint="eastAsia"/>
          <w:sz w:val="24"/>
          <w:szCs w:val="24"/>
        </w:rPr>
        <w:t>（会議）</w:t>
      </w:r>
    </w:p>
    <w:p w14:paraId="1B57B1CC" w14:textId="77777777" w:rsidR="00F970A2" w:rsidRPr="00990D1C" w:rsidRDefault="00F970A2" w:rsidP="00F970A2">
      <w:pPr>
        <w:rPr>
          <w:rFonts w:asciiTheme="minorEastAsia" w:hAnsiTheme="minorEastAsia"/>
          <w:sz w:val="24"/>
          <w:szCs w:val="24"/>
        </w:rPr>
      </w:pPr>
      <w:r w:rsidRPr="00990D1C">
        <w:rPr>
          <w:rFonts w:asciiTheme="minorEastAsia" w:hAnsiTheme="minorEastAsia" w:hint="eastAsia"/>
          <w:sz w:val="24"/>
          <w:szCs w:val="24"/>
        </w:rPr>
        <w:t>第１２条　本会の会議は次のとおりとする。</w:t>
      </w:r>
    </w:p>
    <w:p w14:paraId="0E4CAF83" w14:textId="77777777" w:rsidR="00F970A2" w:rsidRPr="00990D1C" w:rsidRDefault="00F970A2" w:rsidP="00F970A2">
      <w:pPr>
        <w:rPr>
          <w:rFonts w:asciiTheme="minorEastAsia" w:hAnsiTheme="minorEastAsia"/>
          <w:sz w:val="24"/>
          <w:szCs w:val="24"/>
        </w:rPr>
      </w:pPr>
      <w:r w:rsidRPr="00990D1C">
        <w:rPr>
          <w:rFonts w:asciiTheme="minorEastAsia" w:hAnsiTheme="minorEastAsia" w:hint="eastAsia"/>
          <w:sz w:val="24"/>
          <w:szCs w:val="24"/>
        </w:rPr>
        <w:t>（１）総会</w:t>
      </w:r>
    </w:p>
    <w:p w14:paraId="2EF5E43F" w14:textId="77777777" w:rsidR="00F970A2" w:rsidRPr="00990D1C" w:rsidRDefault="00F970A2" w:rsidP="00F970A2">
      <w:pPr>
        <w:rPr>
          <w:rFonts w:asciiTheme="minorEastAsia" w:hAnsiTheme="minorEastAsia"/>
          <w:sz w:val="24"/>
          <w:szCs w:val="24"/>
        </w:rPr>
      </w:pPr>
      <w:r w:rsidRPr="00990D1C">
        <w:rPr>
          <w:rFonts w:asciiTheme="minorEastAsia" w:hAnsiTheme="minorEastAsia" w:hint="eastAsia"/>
          <w:sz w:val="24"/>
          <w:szCs w:val="24"/>
        </w:rPr>
        <w:t>（２）理事会</w:t>
      </w:r>
    </w:p>
    <w:p w14:paraId="2A420C72" w14:textId="77777777" w:rsidR="00F970A2" w:rsidRPr="00990D1C" w:rsidRDefault="00F970A2" w:rsidP="00F970A2">
      <w:pPr>
        <w:rPr>
          <w:rFonts w:asciiTheme="minorEastAsia" w:hAnsiTheme="minorEastAsia"/>
          <w:sz w:val="24"/>
          <w:szCs w:val="24"/>
        </w:rPr>
      </w:pPr>
      <w:r w:rsidRPr="00990D1C">
        <w:rPr>
          <w:rFonts w:asciiTheme="minorEastAsia" w:hAnsiTheme="minorEastAsia" w:hint="eastAsia"/>
          <w:sz w:val="24"/>
          <w:szCs w:val="24"/>
        </w:rPr>
        <w:t>（３）総務会</w:t>
      </w:r>
    </w:p>
    <w:p w14:paraId="48171197" w14:textId="77777777" w:rsidR="00F970A2" w:rsidRPr="00990D1C" w:rsidRDefault="00F970A2" w:rsidP="00F970A2">
      <w:pPr>
        <w:rPr>
          <w:rFonts w:asciiTheme="minorEastAsia" w:hAnsiTheme="minorEastAsia"/>
          <w:sz w:val="24"/>
          <w:szCs w:val="24"/>
        </w:rPr>
      </w:pPr>
      <w:r w:rsidRPr="00990D1C">
        <w:rPr>
          <w:rFonts w:asciiTheme="minorEastAsia" w:hAnsiTheme="minorEastAsia" w:hint="eastAsia"/>
          <w:sz w:val="24"/>
          <w:szCs w:val="24"/>
        </w:rPr>
        <w:t>（総会）</w:t>
      </w:r>
    </w:p>
    <w:p w14:paraId="380AB3C2" w14:textId="6291EAE4" w:rsidR="00F970A2" w:rsidRPr="00990D1C" w:rsidRDefault="00F970A2" w:rsidP="00F970A2">
      <w:pPr>
        <w:ind w:left="240" w:hangingChars="100" w:hanging="240"/>
        <w:rPr>
          <w:rFonts w:asciiTheme="minorEastAsia" w:hAnsiTheme="minorEastAsia"/>
          <w:sz w:val="24"/>
          <w:szCs w:val="24"/>
        </w:rPr>
      </w:pPr>
      <w:r w:rsidRPr="00990D1C">
        <w:rPr>
          <w:rFonts w:asciiTheme="minorEastAsia" w:hAnsiTheme="minorEastAsia" w:hint="eastAsia"/>
          <w:sz w:val="24"/>
          <w:szCs w:val="24"/>
        </w:rPr>
        <w:t>第１３条　総会は、役員及び協会に登録する各チーム</w:t>
      </w:r>
      <w:r w:rsidR="000F4CCC" w:rsidRPr="00990D1C">
        <w:rPr>
          <w:rFonts w:asciiTheme="minorEastAsia" w:hAnsiTheme="minorEastAsia" w:hint="eastAsia"/>
          <w:sz w:val="24"/>
          <w:szCs w:val="24"/>
        </w:rPr>
        <w:t>の</w:t>
      </w:r>
      <w:r w:rsidRPr="00990D1C">
        <w:rPr>
          <w:rFonts w:asciiTheme="minorEastAsia" w:hAnsiTheme="minorEastAsia" w:hint="eastAsia"/>
          <w:sz w:val="24"/>
          <w:szCs w:val="24"/>
        </w:rPr>
        <w:t>代表者をもつて構成し、本会の最高議決機関である。</w:t>
      </w:r>
    </w:p>
    <w:p w14:paraId="26173A08" w14:textId="047F9823" w:rsidR="00F970A2" w:rsidRPr="00990D1C" w:rsidRDefault="00F970A2" w:rsidP="00FB589B">
      <w:pPr>
        <w:ind w:left="240" w:hangingChars="100" w:hanging="240"/>
        <w:rPr>
          <w:rFonts w:asciiTheme="minorEastAsia" w:hAnsiTheme="minorEastAsia"/>
          <w:sz w:val="24"/>
          <w:szCs w:val="24"/>
        </w:rPr>
      </w:pPr>
      <w:r w:rsidRPr="00990D1C">
        <w:rPr>
          <w:rFonts w:asciiTheme="minorEastAsia" w:hAnsiTheme="minorEastAsia" w:hint="eastAsia"/>
          <w:sz w:val="24"/>
          <w:szCs w:val="24"/>
        </w:rPr>
        <w:lastRenderedPageBreak/>
        <w:t>２　総会は年１回会長が招集する。ただし、会長が必要と認めたときは臨時に召集することができる。</w:t>
      </w:r>
    </w:p>
    <w:p w14:paraId="641A02B8" w14:textId="77777777" w:rsidR="00F970A2" w:rsidRPr="00990D1C" w:rsidRDefault="00F970A2" w:rsidP="00F970A2">
      <w:pPr>
        <w:ind w:left="240" w:hangingChars="100" w:hanging="240"/>
        <w:rPr>
          <w:rFonts w:asciiTheme="minorEastAsia" w:hAnsiTheme="minorEastAsia"/>
          <w:sz w:val="24"/>
          <w:szCs w:val="24"/>
        </w:rPr>
      </w:pPr>
      <w:r w:rsidRPr="00990D1C">
        <w:rPr>
          <w:rFonts w:asciiTheme="minorEastAsia" w:hAnsiTheme="minorEastAsia" w:hint="eastAsia"/>
          <w:sz w:val="24"/>
          <w:szCs w:val="24"/>
        </w:rPr>
        <w:t>３　総会は、この規約に定めるもののほか、役員の承認、事業計画、予算及び事業報告、収支決算その他重要事項を審議し、議決する。</w:t>
      </w:r>
    </w:p>
    <w:p w14:paraId="54E7476D" w14:textId="77777777" w:rsidR="00F970A2" w:rsidRPr="00990D1C" w:rsidRDefault="00F970A2" w:rsidP="00F970A2">
      <w:pPr>
        <w:rPr>
          <w:rFonts w:asciiTheme="minorEastAsia" w:hAnsiTheme="minorEastAsia"/>
          <w:sz w:val="24"/>
          <w:szCs w:val="24"/>
        </w:rPr>
      </w:pPr>
      <w:r w:rsidRPr="00990D1C">
        <w:rPr>
          <w:rFonts w:asciiTheme="minorEastAsia" w:hAnsiTheme="minorEastAsia" w:hint="eastAsia"/>
          <w:sz w:val="24"/>
          <w:szCs w:val="24"/>
        </w:rPr>
        <w:t>４　総会の議長は、会長がこれに当たる。</w:t>
      </w:r>
    </w:p>
    <w:p w14:paraId="005B2EED" w14:textId="77777777" w:rsidR="00F970A2" w:rsidRPr="00990D1C" w:rsidRDefault="00F970A2" w:rsidP="00F970A2">
      <w:pPr>
        <w:rPr>
          <w:rFonts w:asciiTheme="minorEastAsia" w:hAnsiTheme="minorEastAsia"/>
          <w:sz w:val="24"/>
          <w:szCs w:val="24"/>
        </w:rPr>
      </w:pPr>
      <w:r w:rsidRPr="00990D1C">
        <w:rPr>
          <w:rFonts w:asciiTheme="minorEastAsia" w:hAnsiTheme="minorEastAsia" w:hint="eastAsia"/>
          <w:sz w:val="24"/>
          <w:szCs w:val="24"/>
        </w:rPr>
        <w:t>（理事会）</w:t>
      </w:r>
    </w:p>
    <w:p w14:paraId="4523EC00" w14:textId="77777777" w:rsidR="00F970A2" w:rsidRPr="00990D1C" w:rsidRDefault="00F970A2" w:rsidP="00F970A2">
      <w:pPr>
        <w:ind w:left="240" w:hangingChars="100" w:hanging="240"/>
        <w:rPr>
          <w:rFonts w:asciiTheme="minorEastAsia" w:hAnsiTheme="minorEastAsia"/>
          <w:sz w:val="24"/>
          <w:szCs w:val="24"/>
        </w:rPr>
      </w:pPr>
      <w:r w:rsidRPr="00990D1C">
        <w:rPr>
          <w:rFonts w:asciiTheme="minorEastAsia" w:hAnsiTheme="minorEastAsia" w:hint="eastAsia"/>
          <w:sz w:val="24"/>
          <w:szCs w:val="24"/>
        </w:rPr>
        <w:t>第１４条　理事会は、監事を除く役員をもって構成し、会長が招集する。ただし、理事長が必要と認めたとき又は総務会から要請のあったときは招集しなければならない。</w:t>
      </w:r>
    </w:p>
    <w:p w14:paraId="3955FAFA" w14:textId="77777777" w:rsidR="00F970A2" w:rsidRPr="00990D1C" w:rsidRDefault="00F970A2" w:rsidP="00F970A2">
      <w:pPr>
        <w:rPr>
          <w:rFonts w:asciiTheme="minorEastAsia" w:hAnsiTheme="minorEastAsia"/>
          <w:sz w:val="24"/>
          <w:szCs w:val="24"/>
        </w:rPr>
      </w:pPr>
      <w:r w:rsidRPr="00990D1C">
        <w:rPr>
          <w:rFonts w:asciiTheme="minorEastAsia" w:hAnsiTheme="minorEastAsia" w:hint="eastAsia"/>
          <w:sz w:val="24"/>
          <w:szCs w:val="24"/>
        </w:rPr>
        <w:t>２　理事会は、この規約で定めるもののほか、次の事項を議決する。</w:t>
      </w:r>
    </w:p>
    <w:p w14:paraId="328A0A62" w14:textId="77777777" w:rsidR="00F970A2" w:rsidRPr="00990D1C" w:rsidRDefault="00F970A2" w:rsidP="00F970A2">
      <w:pPr>
        <w:rPr>
          <w:rFonts w:asciiTheme="minorEastAsia" w:hAnsiTheme="minorEastAsia"/>
          <w:sz w:val="24"/>
          <w:szCs w:val="24"/>
        </w:rPr>
      </w:pPr>
      <w:r w:rsidRPr="00990D1C">
        <w:rPr>
          <w:rFonts w:asciiTheme="minorEastAsia" w:hAnsiTheme="minorEastAsia" w:hint="eastAsia"/>
          <w:sz w:val="24"/>
          <w:szCs w:val="24"/>
        </w:rPr>
        <w:t>（１）総会に付議すべき事項</w:t>
      </w:r>
    </w:p>
    <w:p w14:paraId="74BD28F7" w14:textId="77777777" w:rsidR="00F970A2" w:rsidRPr="00990D1C" w:rsidRDefault="00F970A2" w:rsidP="00F970A2">
      <w:pPr>
        <w:rPr>
          <w:rFonts w:asciiTheme="minorEastAsia" w:hAnsiTheme="minorEastAsia"/>
          <w:sz w:val="24"/>
          <w:szCs w:val="24"/>
        </w:rPr>
      </w:pPr>
      <w:r w:rsidRPr="00990D1C">
        <w:rPr>
          <w:rFonts w:asciiTheme="minorEastAsia" w:hAnsiTheme="minorEastAsia" w:hint="eastAsia"/>
          <w:sz w:val="24"/>
          <w:szCs w:val="24"/>
        </w:rPr>
        <w:t>（２）総会の議決した事項の執行に関すること</w:t>
      </w:r>
    </w:p>
    <w:p w14:paraId="17D983FE" w14:textId="77777777" w:rsidR="00F970A2" w:rsidRPr="00990D1C" w:rsidRDefault="00F970A2" w:rsidP="00F970A2">
      <w:pPr>
        <w:rPr>
          <w:rFonts w:asciiTheme="minorEastAsia" w:hAnsiTheme="minorEastAsia"/>
          <w:sz w:val="24"/>
          <w:szCs w:val="24"/>
        </w:rPr>
      </w:pPr>
      <w:r w:rsidRPr="00990D1C">
        <w:rPr>
          <w:rFonts w:asciiTheme="minorEastAsia" w:hAnsiTheme="minorEastAsia" w:hint="eastAsia"/>
          <w:sz w:val="24"/>
          <w:szCs w:val="24"/>
        </w:rPr>
        <w:t>（３）その他総会の議決を要しない重要な会務の執行に関する事項</w:t>
      </w:r>
    </w:p>
    <w:p w14:paraId="73976F6B" w14:textId="77777777" w:rsidR="00C02FC9" w:rsidRPr="00990D1C" w:rsidRDefault="00F970A2" w:rsidP="00F970A2">
      <w:pPr>
        <w:ind w:left="480" w:hangingChars="200" w:hanging="480"/>
        <w:rPr>
          <w:rFonts w:asciiTheme="minorEastAsia" w:hAnsiTheme="minorEastAsia"/>
          <w:sz w:val="24"/>
          <w:szCs w:val="24"/>
        </w:rPr>
      </w:pPr>
      <w:r w:rsidRPr="00990D1C">
        <w:rPr>
          <w:rFonts w:asciiTheme="minorEastAsia" w:hAnsiTheme="minorEastAsia" w:hint="eastAsia"/>
          <w:sz w:val="24"/>
          <w:szCs w:val="24"/>
        </w:rPr>
        <w:t>３　理事会の議長は、会長がこれに当たる。会長事故あるときは理事長がこれを代</w:t>
      </w:r>
    </w:p>
    <w:p w14:paraId="0EA96F48" w14:textId="799C1325" w:rsidR="00F970A2" w:rsidRPr="00990D1C" w:rsidRDefault="00F970A2" w:rsidP="00C02FC9">
      <w:pPr>
        <w:ind w:leftChars="100" w:left="450" w:hangingChars="100" w:hanging="240"/>
        <w:rPr>
          <w:rFonts w:asciiTheme="minorEastAsia" w:hAnsiTheme="minorEastAsia"/>
          <w:sz w:val="24"/>
          <w:szCs w:val="24"/>
        </w:rPr>
      </w:pPr>
      <w:r w:rsidRPr="00990D1C">
        <w:rPr>
          <w:rFonts w:asciiTheme="minorEastAsia" w:hAnsiTheme="minorEastAsia" w:hint="eastAsia"/>
          <w:sz w:val="24"/>
          <w:szCs w:val="24"/>
        </w:rPr>
        <w:t>理する。</w:t>
      </w:r>
    </w:p>
    <w:p w14:paraId="5D69E3AA" w14:textId="77777777" w:rsidR="00F970A2" w:rsidRPr="00990D1C" w:rsidRDefault="00F970A2" w:rsidP="00F970A2">
      <w:pPr>
        <w:rPr>
          <w:rFonts w:asciiTheme="minorEastAsia" w:hAnsiTheme="minorEastAsia"/>
          <w:sz w:val="24"/>
          <w:szCs w:val="24"/>
        </w:rPr>
      </w:pPr>
      <w:r w:rsidRPr="00990D1C">
        <w:rPr>
          <w:rFonts w:asciiTheme="minorEastAsia" w:hAnsiTheme="minorEastAsia" w:hint="eastAsia"/>
          <w:sz w:val="24"/>
          <w:szCs w:val="24"/>
        </w:rPr>
        <w:t>（総務会）</w:t>
      </w:r>
    </w:p>
    <w:p w14:paraId="424FD8E9" w14:textId="77777777" w:rsidR="00F970A2" w:rsidRPr="00990D1C" w:rsidRDefault="00F970A2" w:rsidP="00F970A2">
      <w:pPr>
        <w:rPr>
          <w:rFonts w:asciiTheme="minorEastAsia" w:hAnsiTheme="minorEastAsia"/>
          <w:sz w:val="24"/>
          <w:szCs w:val="24"/>
        </w:rPr>
      </w:pPr>
      <w:r w:rsidRPr="00990D1C">
        <w:rPr>
          <w:rFonts w:asciiTheme="minorEastAsia" w:hAnsiTheme="minorEastAsia" w:hint="eastAsia"/>
          <w:sz w:val="24"/>
          <w:szCs w:val="24"/>
        </w:rPr>
        <w:t>第１５条　総務会は会長、副会長、理事長、副理事長、事務局長、審判長、記録長、</w:t>
      </w:r>
    </w:p>
    <w:p w14:paraId="0C41288E" w14:textId="368D1B4F" w:rsidR="00F970A2" w:rsidRPr="00990D1C" w:rsidRDefault="00F970A2" w:rsidP="00F970A2">
      <w:pPr>
        <w:ind w:firstLineChars="100" w:firstLine="240"/>
        <w:rPr>
          <w:rFonts w:asciiTheme="minorEastAsia" w:hAnsiTheme="minorEastAsia"/>
          <w:sz w:val="24"/>
          <w:szCs w:val="24"/>
        </w:rPr>
      </w:pPr>
      <w:r w:rsidRPr="00990D1C">
        <w:rPr>
          <w:rFonts w:asciiTheme="minorEastAsia" w:hAnsiTheme="minorEastAsia" w:hint="eastAsia"/>
          <w:sz w:val="24"/>
          <w:szCs w:val="24"/>
        </w:rPr>
        <w:t>及び会計をもって構成し、理事長が招集</w:t>
      </w:r>
      <w:r w:rsidR="004B685A" w:rsidRPr="00990D1C">
        <w:rPr>
          <w:rFonts w:asciiTheme="minorEastAsia" w:hAnsiTheme="minorEastAsia" w:hint="eastAsia"/>
          <w:sz w:val="24"/>
          <w:szCs w:val="24"/>
        </w:rPr>
        <w:t>する。</w:t>
      </w:r>
      <w:r w:rsidRPr="00990D1C">
        <w:rPr>
          <w:rFonts w:asciiTheme="minorEastAsia" w:hAnsiTheme="minorEastAsia" w:hint="eastAsia"/>
          <w:sz w:val="24"/>
          <w:szCs w:val="24"/>
        </w:rPr>
        <w:t>原則として毎月1回開催する。</w:t>
      </w:r>
    </w:p>
    <w:p w14:paraId="3ABD951F" w14:textId="77777777" w:rsidR="00F970A2" w:rsidRPr="00990D1C" w:rsidRDefault="00F970A2" w:rsidP="00F970A2">
      <w:pPr>
        <w:ind w:left="240" w:hangingChars="100" w:hanging="240"/>
        <w:rPr>
          <w:rFonts w:asciiTheme="minorEastAsia" w:hAnsiTheme="minorEastAsia"/>
          <w:sz w:val="24"/>
          <w:szCs w:val="24"/>
        </w:rPr>
      </w:pPr>
      <w:r w:rsidRPr="00990D1C">
        <w:rPr>
          <w:rFonts w:asciiTheme="minorEastAsia" w:hAnsiTheme="minorEastAsia" w:hint="eastAsia"/>
          <w:sz w:val="24"/>
          <w:szCs w:val="24"/>
        </w:rPr>
        <w:t>２　総務会は、この規約で定めるもののほか、次の事項を執り行う。</w:t>
      </w:r>
    </w:p>
    <w:p w14:paraId="160E8F52" w14:textId="77777777" w:rsidR="00F970A2" w:rsidRPr="00990D1C" w:rsidRDefault="00F970A2" w:rsidP="00F970A2">
      <w:pPr>
        <w:ind w:left="240" w:hangingChars="100" w:hanging="240"/>
        <w:rPr>
          <w:rFonts w:asciiTheme="minorEastAsia" w:hAnsiTheme="minorEastAsia"/>
          <w:sz w:val="24"/>
          <w:szCs w:val="24"/>
        </w:rPr>
      </w:pPr>
      <w:r w:rsidRPr="00990D1C">
        <w:rPr>
          <w:rFonts w:asciiTheme="minorEastAsia" w:hAnsiTheme="minorEastAsia" w:hint="eastAsia"/>
          <w:sz w:val="24"/>
          <w:szCs w:val="24"/>
        </w:rPr>
        <w:t>（１）理事会に付するべき事項の検討・原案の作成</w:t>
      </w:r>
    </w:p>
    <w:p w14:paraId="479CF416" w14:textId="77777777" w:rsidR="00F970A2" w:rsidRPr="00990D1C" w:rsidRDefault="00F970A2" w:rsidP="00F970A2">
      <w:pPr>
        <w:ind w:left="240" w:hangingChars="100" w:hanging="240"/>
        <w:rPr>
          <w:rFonts w:asciiTheme="minorEastAsia" w:hAnsiTheme="minorEastAsia"/>
          <w:sz w:val="24"/>
          <w:szCs w:val="24"/>
        </w:rPr>
      </w:pPr>
      <w:r w:rsidRPr="00990D1C">
        <w:rPr>
          <w:rFonts w:asciiTheme="minorEastAsia" w:hAnsiTheme="minorEastAsia" w:hint="eastAsia"/>
          <w:sz w:val="24"/>
          <w:szCs w:val="24"/>
        </w:rPr>
        <w:t>（２）本会の円滑な運営並びに事業運営の補佐</w:t>
      </w:r>
    </w:p>
    <w:p w14:paraId="6B4CCBC7" w14:textId="77777777" w:rsidR="00F970A2" w:rsidRPr="00990D1C" w:rsidRDefault="00F970A2" w:rsidP="00F970A2">
      <w:pPr>
        <w:rPr>
          <w:rFonts w:asciiTheme="minorEastAsia" w:hAnsiTheme="minorEastAsia"/>
          <w:sz w:val="24"/>
          <w:szCs w:val="24"/>
        </w:rPr>
      </w:pPr>
      <w:r w:rsidRPr="00990D1C">
        <w:rPr>
          <w:rFonts w:asciiTheme="minorEastAsia" w:hAnsiTheme="minorEastAsia" w:hint="eastAsia"/>
          <w:sz w:val="24"/>
          <w:szCs w:val="24"/>
        </w:rPr>
        <w:t>３　総務会は、理事長が統裁する。</w:t>
      </w:r>
    </w:p>
    <w:p w14:paraId="38330745" w14:textId="77777777" w:rsidR="00F970A2" w:rsidRPr="00990D1C" w:rsidRDefault="00F970A2" w:rsidP="00F970A2">
      <w:pPr>
        <w:rPr>
          <w:rFonts w:asciiTheme="minorEastAsia" w:hAnsiTheme="minorEastAsia"/>
          <w:sz w:val="24"/>
          <w:szCs w:val="24"/>
        </w:rPr>
      </w:pPr>
      <w:r w:rsidRPr="00990D1C">
        <w:rPr>
          <w:rFonts w:asciiTheme="minorEastAsia" w:hAnsiTheme="minorEastAsia" w:hint="eastAsia"/>
          <w:sz w:val="24"/>
          <w:szCs w:val="24"/>
        </w:rPr>
        <w:t>（会議の定足数及び議決）</w:t>
      </w:r>
    </w:p>
    <w:p w14:paraId="18AABA1C" w14:textId="77777777" w:rsidR="00F970A2" w:rsidRPr="00990D1C" w:rsidRDefault="00F970A2" w:rsidP="00F970A2">
      <w:pPr>
        <w:ind w:left="240" w:hangingChars="100" w:hanging="240"/>
        <w:rPr>
          <w:rFonts w:asciiTheme="minorEastAsia" w:hAnsiTheme="minorEastAsia"/>
          <w:sz w:val="24"/>
          <w:szCs w:val="24"/>
        </w:rPr>
      </w:pPr>
      <w:r w:rsidRPr="00990D1C">
        <w:rPr>
          <w:rFonts w:asciiTheme="minorEastAsia" w:hAnsiTheme="minorEastAsia" w:hint="eastAsia"/>
          <w:sz w:val="24"/>
          <w:szCs w:val="24"/>
        </w:rPr>
        <w:t>第１６条　会議は各構成員の過半数が出席しなければ開会することができない。ただし、会議に出席できない者は権限一切の代行を委任することができる。</w:t>
      </w:r>
    </w:p>
    <w:p w14:paraId="68B2880E" w14:textId="77777777" w:rsidR="00F970A2" w:rsidRPr="00990D1C" w:rsidRDefault="00F970A2" w:rsidP="00F970A2">
      <w:pPr>
        <w:ind w:left="240" w:hangingChars="100" w:hanging="240"/>
        <w:rPr>
          <w:rFonts w:asciiTheme="minorEastAsia" w:hAnsiTheme="minorEastAsia"/>
          <w:sz w:val="24"/>
          <w:szCs w:val="24"/>
        </w:rPr>
      </w:pPr>
      <w:r w:rsidRPr="00990D1C">
        <w:rPr>
          <w:rFonts w:asciiTheme="minorEastAsia" w:hAnsiTheme="minorEastAsia" w:hint="eastAsia"/>
          <w:sz w:val="24"/>
          <w:szCs w:val="24"/>
        </w:rPr>
        <w:t>２　会議の議決は出席者の過半数の同意を得て決定し、可否同数のときは議長の決するところによる。ただし、この場合における出席者とは、前項に規定する書面評決を行った構成員を含む。</w:t>
      </w:r>
    </w:p>
    <w:p w14:paraId="4DA7185E" w14:textId="77777777" w:rsidR="00F970A2" w:rsidRPr="00990D1C" w:rsidRDefault="00F970A2" w:rsidP="00F970A2">
      <w:pPr>
        <w:rPr>
          <w:rFonts w:asciiTheme="minorEastAsia" w:hAnsiTheme="minorEastAsia"/>
          <w:sz w:val="24"/>
          <w:szCs w:val="24"/>
        </w:rPr>
      </w:pPr>
      <w:r w:rsidRPr="00990D1C">
        <w:rPr>
          <w:rFonts w:asciiTheme="minorEastAsia" w:hAnsiTheme="minorEastAsia" w:hint="eastAsia"/>
          <w:sz w:val="24"/>
          <w:szCs w:val="24"/>
        </w:rPr>
        <w:t>（専門委員会）</w:t>
      </w:r>
    </w:p>
    <w:p w14:paraId="1E5EA225" w14:textId="20B5B2BD" w:rsidR="00F970A2" w:rsidRPr="00990D1C" w:rsidRDefault="00F970A2" w:rsidP="00F970A2">
      <w:pPr>
        <w:ind w:left="240" w:hangingChars="100" w:hanging="240"/>
        <w:rPr>
          <w:rFonts w:asciiTheme="minorEastAsia" w:hAnsiTheme="minorEastAsia"/>
          <w:sz w:val="24"/>
          <w:szCs w:val="24"/>
        </w:rPr>
      </w:pPr>
      <w:r w:rsidRPr="00990D1C">
        <w:rPr>
          <w:rFonts w:asciiTheme="minorEastAsia" w:hAnsiTheme="minorEastAsia" w:hint="eastAsia"/>
          <w:sz w:val="24"/>
          <w:szCs w:val="24"/>
        </w:rPr>
        <w:t>第１７条　本会の業務遂行のために次の専門委員会を置く。</w:t>
      </w:r>
    </w:p>
    <w:p w14:paraId="2F7F30AC" w14:textId="77777777" w:rsidR="00F970A2" w:rsidRPr="00990D1C" w:rsidRDefault="00F970A2" w:rsidP="00F970A2">
      <w:pPr>
        <w:ind w:left="240" w:hangingChars="100" w:hanging="240"/>
        <w:rPr>
          <w:rFonts w:asciiTheme="minorEastAsia" w:hAnsiTheme="minorEastAsia"/>
          <w:sz w:val="24"/>
          <w:szCs w:val="24"/>
        </w:rPr>
      </w:pPr>
      <w:r w:rsidRPr="00990D1C">
        <w:rPr>
          <w:rFonts w:asciiTheme="minorEastAsia" w:hAnsiTheme="minorEastAsia" w:hint="eastAsia"/>
          <w:sz w:val="24"/>
          <w:szCs w:val="24"/>
        </w:rPr>
        <w:t>（１）審判委員会</w:t>
      </w:r>
    </w:p>
    <w:p w14:paraId="3D7AF80C" w14:textId="77777777" w:rsidR="00F970A2" w:rsidRPr="00990D1C" w:rsidRDefault="00F970A2" w:rsidP="00F970A2">
      <w:pPr>
        <w:ind w:left="240" w:hangingChars="100" w:hanging="240"/>
        <w:rPr>
          <w:rFonts w:asciiTheme="minorEastAsia" w:hAnsiTheme="minorEastAsia"/>
          <w:sz w:val="24"/>
          <w:szCs w:val="24"/>
        </w:rPr>
      </w:pPr>
      <w:r w:rsidRPr="00990D1C">
        <w:rPr>
          <w:rFonts w:asciiTheme="minorEastAsia" w:hAnsiTheme="minorEastAsia" w:hint="eastAsia"/>
          <w:sz w:val="24"/>
          <w:szCs w:val="24"/>
        </w:rPr>
        <w:t>（２）記録委員会</w:t>
      </w:r>
    </w:p>
    <w:p w14:paraId="318ABBBA" w14:textId="77777777" w:rsidR="00F970A2" w:rsidRPr="00990D1C" w:rsidRDefault="00F970A2" w:rsidP="00F970A2">
      <w:pPr>
        <w:rPr>
          <w:rFonts w:asciiTheme="minorEastAsia" w:hAnsiTheme="minorEastAsia"/>
          <w:sz w:val="24"/>
          <w:szCs w:val="24"/>
        </w:rPr>
      </w:pPr>
      <w:r w:rsidRPr="00990D1C">
        <w:rPr>
          <w:rFonts w:asciiTheme="minorEastAsia" w:hAnsiTheme="minorEastAsia" w:hint="eastAsia"/>
          <w:sz w:val="24"/>
          <w:szCs w:val="24"/>
        </w:rPr>
        <w:t>２　審判委員会は、次の事項の処理に当たる。</w:t>
      </w:r>
    </w:p>
    <w:p w14:paraId="3250A078" w14:textId="77777777" w:rsidR="00F970A2" w:rsidRPr="00990D1C" w:rsidRDefault="00F970A2" w:rsidP="00F970A2">
      <w:pPr>
        <w:rPr>
          <w:rFonts w:asciiTheme="minorEastAsia" w:hAnsiTheme="minorEastAsia"/>
          <w:sz w:val="24"/>
          <w:szCs w:val="24"/>
        </w:rPr>
      </w:pPr>
      <w:r w:rsidRPr="00990D1C">
        <w:rPr>
          <w:rFonts w:asciiTheme="minorEastAsia" w:hAnsiTheme="minorEastAsia" w:hint="eastAsia"/>
          <w:sz w:val="24"/>
          <w:szCs w:val="24"/>
        </w:rPr>
        <w:t>（１）公認審判員の研修、認定及び審判技術の向上に関する事項</w:t>
      </w:r>
    </w:p>
    <w:p w14:paraId="5A28E386" w14:textId="77777777" w:rsidR="00F970A2" w:rsidRPr="00990D1C" w:rsidRDefault="00F970A2" w:rsidP="00F970A2">
      <w:pPr>
        <w:rPr>
          <w:rFonts w:asciiTheme="minorEastAsia" w:hAnsiTheme="minorEastAsia"/>
          <w:sz w:val="24"/>
          <w:szCs w:val="24"/>
        </w:rPr>
      </w:pPr>
      <w:r w:rsidRPr="00990D1C">
        <w:rPr>
          <w:rFonts w:asciiTheme="minorEastAsia" w:hAnsiTheme="minorEastAsia" w:hint="eastAsia"/>
          <w:sz w:val="24"/>
          <w:szCs w:val="24"/>
        </w:rPr>
        <w:t>（２）各大会の進行・運営、審判員の配置計画などに関する事項</w:t>
      </w:r>
    </w:p>
    <w:p w14:paraId="6DAD73E7" w14:textId="77777777" w:rsidR="00F970A2" w:rsidRPr="00990D1C" w:rsidRDefault="00F970A2" w:rsidP="00F970A2">
      <w:pPr>
        <w:rPr>
          <w:rFonts w:asciiTheme="minorEastAsia" w:hAnsiTheme="minorEastAsia"/>
          <w:sz w:val="24"/>
          <w:szCs w:val="24"/>
        </w:rPr>
      </w:pPr>
      <w:r w:rsidRPr="00990D1C">
        <w:rPr>
          <w:rFonts w:asciiTheme="minorEastAsia" w:hAnsiTheme="minorEastAsia" w:hint="eastAsia"/>
          <w:sz w:val="24"/>
          <w:szCs w:val="24"/>
        </w:rPr>
        <w:t>（３）他団体への審判員の派遣に関する事項</w:t>
      </w:r>
    </w:p>
    <w:p w14:paraId="7A6DDDD1" w14:textId="29CD8714" w:rsidR="00395863" w:rsidRPr="00990D1C" w:rsidRDefault="00395863" w:rsidP="00F970A2">
      <w:pPr>
        <w:rPr>
          <w:rFonts w:asciiTheme="minorEastAsia" w:hAnsiTheme="minorEastAsia"/>
          <w:sz w:val="24"/>
          <w:szCs w:val="24"/>
        </w:rPr>
      </w:pPr>
      <w:r w:rsidRPr="00990D1C">
        <w:rPr>
          <w:rFonts w:asciiTheme="minorEastAsia" w:hAnsiTheme="minorEastAsia" w:hint="eastAsia"/>
          <w:sz w:val="24"/>
          <w:szCs w:val="24"/>
        </w:rPr>
        <w:lastRenderedPageBreak/>
        <w:t>（４）審判長の推薦</w:t>
      </w:r>
    </w:p>
    <w:p w14:paraId="32445829" w14:textId="77777777" w:rsidR="00F970A2" w:rsidRPr="00990D1C" w:rsidRDefault="00F970A2" w:rsidP="00F970A2">
      <w:pPr>
        <w:rPr>
          <w:rFonts w:asciiTheme="minorEastAsia" w:hAnsiTheme="minorEastAsia"/>
          <w:sz w:val="24"/>
          <w:szCs w:val="24"/>
        </w:rPr>
      </w:pPr>
      <w:r w:rsidRPr="00990D1C">
        <w:rPr>
          <w:rFonts w:asciiTheme="minorEastAsia" w:hAnsiTheme="minorEastAsia" w:hint="eastAsia"/>
          <w:sz w:val="24"/>
          <w:szCs w:val="24"/>
        </w:rPr>
        <w:t>３　記録委員会は、次の事項の処理に当たる。</w:t>
      </w:r>
    </w:p>
    <w:p w14:paraId="02F6DE76" w14:textId="77777777" w:rsidR="00F970A2" w:rsidRPr="00990D1C" w:rsidRDefault="00F970A2" w:rsidP="00F970A2">
      <w:pPr>
        <w:rPr>
          <w:rFonts w:asciiTheme="minorEastAsia" w:hAnsiTheme="minorEastAsia"/>
          <w:sz w:val="24"/>
          <w:szCs w:val="24"/>
        </w:rPr>
      </w:pPr>
      <w:r w:rsidRPr="00990D1C">
        <w:rPr>
          <w:rFonts w:asciiTheme="minorEastAsia" w:hAnsiTheme="minorEastAsia" w:hint="eastAsia"/>
          <w:sz w:val="24"/>
          <w:szCs w:val="24"/>
        </w:rPr>
        <w:t>（１）公認記録員の研修、認定及び記録技術の向上に関する事項</w:t>
      </w:r>
    </w:p>
    <w:p w14:paraId="53C105DF" w14:textId="77777777" w:rsidR="00F970A2" w:rsidRPr="00990D1C" w:rsidRDefault="00F970A2" w:rsidP="00F970A2">
      <w:pPr>
        <w:rPr>
          <w:rFonts w:asciiTheme="minorEastAsia" w:hAnsiTheme="minorEastAsia"/>
          <w:sz w:val="24"/>
          <w:szCs w:val="24"/>
        </w:rPr>
      </w:pPr>
      <w:r w:rsidRPr="00990D1C">
        <w:rPr>
          <w:rFonts w:asciiTheme="minorEastAsia" w:hAnsiTheme="minorEastAsia" w:hint="eastAsia"/>
          <w:sz w:val="24"/>
          <w:szCs w:val="24"/>
        </w:rPr>
        <w:t>（２）各大会の進行・運営、記録員の配置計画などに関する事項</w:t>
      </w:r>
    </w:p>
    <w:p w14:paraId="2F0B0DE9" w14:textId="77777777" w:rsidR="00F970A2" w:rsidRPr="00990D1C" w:rsidRDefault="00F970A2" w:rsidP="00F970A2">
      <w:pPr>
        <w:rPr>
          <w:rFonts w:asciiTheme="minorEastAsia" w:hAnsiTheme="minorEastAsia"/>
          <w:sz w:val="24"/>
          <w:szCs w:val="24"/>
        </w:rPr>
      </w:pPr>
      <w:r w:rsidRPr="00990D1C">
        <w:rPr>
          <w:rFonts w:asciiTheme="minorEastAsia" w:hAnsiTheme="minorEastAsia" w:hint="eastAsia"/>
          <w:sz w:val="24"/>
          <w:szCs w:val="24"/>
        </w:rPr>
        <w:t>（３）他団体への記録員の派遣に関する事項</w:t>
      </w:r>
    </w:p>
    <w:p w14:paraId="0EC59781" w14:textId="2546A3D3" w:rsidR="00395863" w:rsidRPr="00990D1C" w:rsidRDefault="00395863" w:rsidP="00F970A2">
      <w:pPr>
        <w:rPr>
          <w:rFonts w:asciiTheme="minorEastAsia" w:hAnsiTheme="minorEastAsia"/>
          <w:sz w:val="24"/>
          <w:szCs w:val="24"/>
        </w:rPr>
      </w:pPr>
      <w:r w:rsidRPr="00990D1C">
        <w:rPr>
          <w:rFonts w:asciiTheme="minorEastAsia" w:hAnsiTheme="minorEastAsia" w:hint="eastAsia"/>
          <w:sz w:val="24"/>
          <w:szCs w:val="24"/>
        </w:rPr>
        <w:t>（４）記録長の推薦</w:t>
      </w:r>
    </w:p>
    <w:p w14:paraId="56218294" w14:textId="1585C319" w:rsidR="00F970A2" w:rsidRPr="00990D1C" w:rsidRDefault="00F970A2" w:rsidP="00F970A2">
      <w:pPr>
        <w:rPr>
          <w:rFonts w:asciiTheme="minorEastAsia" w:hAnsiTheme="minorEastAsia"/>
          <w:sz w:val="24"/>
          <w:szCs w:val="24"/>
        </w:rPr>
      </w:pPr>
      <w:r w:rsidRPr="00990D1C">
        <w:rPr>
          <w:rFonts w:asciiTheme="minorEastAsia" w:hAnsiTheme="minorEastAsia" w:hint="eastAsia"/>
          <w:sz w:val="24"/>
          <w:szCs w:val="24"/>
        </w:rPr>
        <w:t>４　専門委員会の運営方法は、会長が別に定める。</w:t>
      </w:r>
    </w:p>
    <w:p w14:paraId="05FCBFCD" w14:textId="77777777" w:rsidR="00F970A2" w:rsidRPr="00990D1C" w:rsidRDefault="00F970A2" w:rsidP="00F970A2">
      <w:pPr>
        <w:rPr>
          <w:rFonts w:asciiTheme="minorEastAsia" w:hAnsiTheme="minorEastAsia"/>
          <w:sz w:val="24"/>
          <w:szCs w:val="24"/>
        </w:rPr>
      </w:pPr>
      <w:r w:rsidRPr="00990D1C">
        <w:rPr>
          <w:rFonts w:asciiTheme="minorEastAsia" w:hAnsiTheme="minorEastAsia" w:hint="eastAsia"/>
          <w:sz w:val="24"/>
          <w:szCs w:val="24"/>
        </w:rPr>
        <w:t>（特別委員会）</w:t>
      </w:r>
    </w:p>
    <w:p w14:paraId="4C56DCCF" w14:textId="77777777" w:rsidR="00F970A2" w:rsidRPr="00990D1C" w:rsidRDefault="00F970A2" w:rsidP="00F970A2">
      <w:pPr>
        <w:ind w:left="240" w:hangingChars="100" w:hanging="240"/>
        <w:rPr>
          <w:rFonts w:asciiTheme="minorEastAsia" w:hAnsiTheme="minorEastAsia"/>
          <w:sz w:val="24"/>
          <w:szCs w:val="24"/>
        </w:rPr>
      </w:pPr>
      <w:r w:rsidRPr="00990D1C">
        <w:rPr>
          <w:rFonts w:asciiTheme="minorEastAsia" w:hAnsiTheme="minorEastAsia" w:hint="eastAsia"/>
          <w:sz w:val="24"/>
          <w:szCs w:val="24"/>
        </w:rPr>
        <w:t>第１８条　本会の業務遂行のため必要があるときは、理事会の議決に基づき、第１７条に規定する専門委員会以外の専門委員会（以下、「特別委員会」という。）を置くことができる。</w:t>
      </w:r>
    </w:p>
    <w:p w14:paraId="33F5F671" w14:textId="77777777" w:rsidR="00F970A2" w:rsidRPr="00990D1C" w:rsidRDefault="00F970A2" w:rsidP="00F970A2">
      <w:pPr>
        <w:rPr>
          <w:rFonts w:asciiTheme="minorEastAsia" w:hAnsiTheme="minorEastAsia"/>
          <w:sz w:val="24"/>
          <w:szCs w:val="24"/>
        </w:rPr>
      </w:pPr>
      <w:r w:rsidRPr="00990D1C">
        <w:rPr>
          <w:rFonts w:asciiTheme="minorEastAsia" w:hAnsiTheme="minorEastAsia" w:hint="eastAsia"/>
          <w:sz w:val="24"/>
          <w:szCs w:val="24"/>
        </w:rPr>
        <w:t>（会計）</w:t>
      </w:r>
    </w:p>
    <w:p w14:paraId="7DFC13DB" w14:textId="77777777" w:rsidR="00F970A2" w:rsidRPr="00990D1C" w:rsidRDefault="00F970A2" w:rsidP="00F970A2">
      <w:pPr>
        <w:rPr>
          <w:rFonts w:asciiTheme="minorEastAsia" w:hAnsiTheme="minorEastAsia"/>
          <w:sz w:val="24"/>
          <w:szCs w:val="24"/>
        </w:rPr>
      </w:pPr>
      <w:r w:rsidRPr="00990D1C">
        <w:rPr>
          <w:rFonts w:asciiTheme="minorEastAsia" w:hAnsiTheme="minorEastAsia" w:hint="eastAsia"/>
          <w:sz w:val="24"/>
          <w:szCs w:val="24"/>
        </w:rPr>
        <w:t>第１９条　協会の経費は、次の収入をもつて支弁する。</w:t>
      </w:r>
    </w:p>
    <w:p w14:paraId="4A92AB59" w14:textId="77777777" w:rsidR="00F970A2" w:rsidRPr="00990D1C" w:rsidRDefault="00F970A2" w:rsidP="00F970A2">
      <w:pPr>
        <w:rPr>
          <w:rFonts w:asciiTheme="minorEastAsia" w:hAnsiTheme="minorEastAsia"/>
          <w:sz w:val="24"/>
          <w:szCs w:val="24"/>
        </w:rPr>
      </w:pPr>
      <w:r w:rsidRPr="00990D1C">
        <w:rPr>
          <w:rFonts w:asciiTheme="minorEastAsia" w:hAnsiTheme="minorEastAsia" w:hint="eastAsia"/>
          <w:sz w:val="24"/>
          <w:szCs w:val="24"/>
        </w:rPr>
        <w:t>（１）登録料</w:t>
      </w:r>
    </w:p>
    <w:p w14:paraId="77C459A8" w14:textId="77777777" w:rsidR="00F970A2" w:rsidRPr="00990D1C" w:rsidRDefault="00F970A2" w:rsidP="00F970A2">
      <w:pPr>
        <w:rPr>
          <w:rFonts w:asciiTheme="minorEastAsia" w:hAnsiTheme="minorEastAsia"/>
          <w:sz w:val="24"/>
          <w:szCs w:val="24"/>
        </w:rPr>
      </w:pPr>
      <w:r w:rsidRPr="00990D1C">
        <w:rPr>
          <w:rFonts w:asciiTheme="minorEastAsia" w:hAnsiTheme="minorEastAsia" w:hint="eastAsia"/>
          <w:sz w:val="24"/>
          <w:szCs w:val="24"/>
        </w:rPr>
        <w:t>（２）参加費</w:t>
      </w:r>
    </w:p>
    <w:p w14:paraId="42B08A8D" w14:textId="77777777" w:rsidR="00F970A2" w:rsidRPr="00990D1C" w:rsidRDefault="00F970A2" w:rsidP="00F970A2">
      <w:pPr>
        <w:rPr>
          <w:rFonts w:asciiTheme="minorEastAsia" w:hAnsiTheme="minorEastAsia"/>
          <w:sz w:val="24"/>
          <w:szCs w:val="24"/>
        </w:rPr>
      </w:pPr>
      <w:r w:rsidRPr="00990D1C">
        <w:rPr>
          <w:rFonts w:asciiTheme="minorEastAsia" w:hAnsiTheme="minorEastAsia" w:hint="eastAsia"/>
          <w:sz w:val="24"/>
          <w:szCs w:val="24"/>
        </w:rPr>
        <w:t>（３）補助金</w:t>
      </w:r>
    </w:p>
    <w:p w14:paraId="09C01B44" w14:textId="77777777" w:rsidR="00F970A2" w:rsidRPr="00990D1C" w:rsidRDefault="00F970A2" w:rsidP="00F970A2">
      <w:pPr>
        <w:rPr>
          <w:rFonts w:asciiTheme="minorEastAsia" w:hAnsiTheme="minorEastAsia"/>
          <w:sz w:val="24"/>
          <w:szCs w:val="24"/>
        </w:rPr>
      </w:pPr>
      <w:r w:rsidRPr="00990D1C">
        <w:rPr>
          <w:rFonts w:asciiTheme="minorEastAsia" w:hAnsiTheme="minorEastAsia" w:hint="eastAsia"/>
          <w:sz w:val="24"/>
          <w:szCs w:val="24"/>
        </w:rPr>
        <w:t>（４）寄付金</w:t>
      </w:r>
    </w:p>
    <w:p w14:paraId="460B48F9" w14:textId="77777777" w:rsidR="00F970A2" w:rsidRPr="00990D1C" w:rsidRDefault="00F970A2" w:rsidP="00F970A2">
      <w:pPr>
        <w:rPr>
          <w:rFonts w:asciiTheme="minorEastAsia" w:hAnsiTheme="minorEastAsia"/>
          <w:sz w:val="24"/>
          <w:szCs w:val="24"/>
        </w:rPr>
      </w:pPr>
      <w:r w:rsidRPr="00990D1C">
        <w:rPr>
          <w:rFonts w:asciiTheme="minorEastAsia" w:hAnsiTheme="minorEastAsia" w:hint="eastAsia"/>
          <w:sz w:val="24"/>
          <w:szCs w:val="24"/>
        </w:rPr>
        <w:t>（５）追加登録費</w:t>
      </w:r>
    </w:p>
    <w:p w14:paraId="39FB4675" w14:textId="77777777" w:rsidR="00F970A2" w:rsidRPr="00990D1C" w:rsidRDefault="00F970A2" w:rsidP="00F970A2">
      <w:pPr>
        <w:rPr>
          <w:rFonts w:asciiTheme="minorEastAsia" w:hAnsiTheme="minorEastAsia"/>
          <w:sz w:val="24"/>
          <w:szCs w:val="24"/>
        </w:rPr>
      </w:pPr>
      <w:r w:rsidRPr="00990D1C">
        <w:rPr>
          <w:rFonts w:asciiTheme="minorEastAsia" w:hAnsiTheme="minorEastAsia" w:hint="eastAsia"/>
          <w:sz w:val="24"/>
          <w:szCs w:val="24"/>
        </w:rPr>
        <w:t>（６）その他</w:t>
      </w:r>
    </w:p>
    <w:p w14:paraId="3B28EBD2" w14:textId="240D5DF5" w:rsidR="00F970A2" w:rsidRPr="00990D1C" w:rsidRDefault="00F970A2" w:rsidP="00F970A2">
      <w:pPr>
        <w:ind w:left="240" w:hangingChars="100" w:hanging="240"/>
        <w:rPr>
          <w:rFonts w:asciiTheme="minorEastAsia" w:hAnsiTheme="minorEastAsia"/>
          <w:sz w:val="24"/>
          <w:szCs w:val="24"/>
        </w:rPr>
      </w:pPr>
      <w:r w:rsidRPr="00990D1C">
        <w:rPr>
          <w:rFonts w:asciiTheme="minorEastAsia" w:hAnsiTheme="minorEastAsia" w:hint="eastAsia"/>
          <w:sz w:val="24"/>
          <w:szCs w:val="24"/>
        </w:rPr>
        <w:t>第１９条の２　登録料は入会と同時に納入し、参加</w:t>
      </w:r>
      <w:r w:rsidR="001605C2" w:rsidRPr="00990D1C">
        <w:rPr>
          <w:rFonts w:asciiTheme="minorEastAsia" w:hAnsiTheme="minorEastAsia" w:hint="eastAsia"/>
          <w:sz w:val="24"/>
          <w:szCs w:val="24"/>
        </w:rPr>
        <w:t>費</w:t>
      </w:r>
      <w:r w:rsidRPr="00990D1C">
        <w:rPr>
          <w:rFonts w:asciiTheme="minorEastAsia" w:hAnsiTheme="minorEastAsia" w:hint="eastAsia"/>
          <w:sz w:val="24"/>
          <w:szCs w:val="24"/>
        </w:rPr>
        <w:t>は各大会申込当日に納入するものとする。</w:t>
      </w:r>
    </w:p>
    <w:p w14:paraId="0CDD0651" w14:textId="77777777" w:rsidR="00F970A2" w:rsidRPr="00990D1C" w:rsidRDefault="00F970A2" w:rsidP="00F970A2">
      <w:pPr>
        <w:ind w:left="240" w:hangingChars="100" w:hanging="240"/>
        <w:rPr>
          <w:rFonts w:asciiTheme="minorEastAsia" w:hAnsiTheme="minorEastAsia"/>
          <w:sz w:val="24"/>
          <w:szCs w:val="24"/>
        </w:rPr>
      </w:pPr>
      <w:r w:rsidRPr="00990D1C">
        <w:rPr>
          <w:rFonts w:asciiTheme="minorEastAsia" w:hAnsiTheme="minorEastAsia" w:hint="eastAsia"/>
          <w:sz w:val="24"/>
          <w:szCs w:val="24"/>
        </w:rPr>
        <w:t>（決算及び監査）</w:t>
      </w:r>
    </w:p>
    <w:p w14:paraId="1648140A" w14:textId="77777777" w:rsidR="00F970A2" w:rsidRPr="00990D1C" w:rsidRDefault="00F970A2" w:rsidP="00F970A2">
      <w:pPr>
        <w:ind w:left="240" w:hangingChars="100" w:hanging="240"/>
        <w:rPr>
          <w:rFonts w:asciiTheme="minorEastAsia" w:hAnsiTheme="minorEastAsia"/>
          <w:sz w:val="24"/>
          <w:szCs w:val="24"/>
        </w:rPr>
      </w:pPr>
      <w:r w:rsidRPr="00990D1C">
        <w:rPr>
          <w:rFonts w:asciiTheme="minorEastAsia" w:hAnsiTheme="minorEastAsia" w:hint="eastAsia"/>
          <w:sz w:val="24"/>
          <w:szCs w:val="24"/>
        </w:rPr>
        <w:t>第２０条　本会の収支決算は、毎会計年度終了後２か月以内に監事の監査を経</w:t>
      </w:r>
    </w:p>
    <w:p w14:paraId="66358977" w14:textId="77777777" w:rsidR="00F970A2" w:rsidRPr="00990D1C" w:rsidRDefault="00F970A2" w:rsidP="00F970A2">
      <w:pPr>
        <w:rPr>
          <w:rFonts w:asciiTheme="minorEastAsia" w:hAnsiTheme="minorEastAsia"/>
          <w:sz w:val="24"/>
          <w:szCs w:val="24"/>
        </w:rPr>
      </w:pPr>
      <w:r w:rsidRPr="00990D1C">
        <w:rPr>
          <w:rFonts w:asciiTheme="minorEastAsia" w:hAnsiTheme="minorEastAsia" w:hint="eastAsia"/>
          <w:sz w:val="24"/>
          <w:szCs w:val="24"/>
        </w:rPr>
        <w:t xml:space="preserve">　たうえ総会に報告し、その承認を受けなければならない。</w:t>
      </w:r>
    </w:p>
    <w:p w14:paraId="3E6330D3" w14:textId="77777777" w:rsidR="00F970A2" w:rsidRPr="00990D1C" w:rsidRDefault="00F970A2" w:rsidP="00F970A2">
      <w:pPr>
        <w:rPr>
          <w:rFonts w:asciiTheme="minorEastAsia" w:hAnsiTheme="minorEastAsia"/>
          <w:sz w:val="24"/>
          <w:szCs w:val="24"/>
        </w:rPr>
      </w:pPr>
      <w:r w:rsidRPr="00990D1C">
        <w:rPr>
          <w:rFonts w:asciiTheme="minorEastAsia" w:hAnsiTheme="minorEastAsia" w:hint="eastAsia"/>
          <w:sz w:val="24"/>
          <w:szCs w:val="24"/>
        </w:rPr>
        <w:t>（会計年度）</w:t>
      </w:r>
    </w:p>
    <w:p w14:paraId="7E54EDF6" w14:textId="77777777" w:rsidR="00F970A2" w:rsidRPr="00990D1C" w:rsidRDefault="00F970A2" w:rsidP="00F970A2">
      <w:pPr>
        <w:ind w:left="240" w:hangingChars="100" w:hanging="240"/>
        <w:rPr>
          <w:rFonts w:asciiTheme="minorEastAsia" w:hAnsiTheme="minorEastAsia"/>
          <w:sz w:val="24"/>
          <w:szCs w:val="24"/>
        </w:rPr>
      </w:pPr>
      <w:r w:rsidRPr="00990D1C">
        <w:rPr>
          <w:rFonts w:asciiTheme="minorEastAsia" w:hAnsiTheme="minorEastAsia" w:hint="eastAsia"/>
          <w:sz w:val="24"/>
          <w:szCs w:val="24"/>
        </w:rPr>
        <w:t>第２１条　本会の会計年度は、毎年１月</w:t>
      </w:r>
      <w:r w:rsidRPr="00990D1C">
        <w:rPr>
          <w:rFonts w:asciiTheme="minorEastAsia" w:hAnsiTheme="minorEastAsia"/>
          <w:sz w:val="24"/>
          <w:szCs w:val="24"/>
        </w:rPr>
        <w:t>1</w:t>
      </w:r>
      <w:r w:rsidRPr="00990D1C">
        <w:rPr>
          <w:rFonts w:asciiTheme="minorEastAsia" w:hAnsiTheme="minorEastAsia" w:hint="eastAsia"/>
          <w:sz w:val="24"/>
          <w:szCs w:val="24"/>
        </w:rPr>
        <w:t>日に始まり１２月３１日をもつて終わる。</w:t>
      </w:r>
    </w:p>
    <w:p w14:paraId="17ACC846" w14:textId="77777777" w:rsidR="00F970A2" w:rsidRPr="00990D1C" w:rsidRDefault="00F970A2" w:rsidP="00F970A2">
      <w:pPr>
        <w:rPr>
          <w:rFonts w:asciiTheme="minorEastAsia" w:hAnsiTheme="minorEastAsia"/>
          <w:sz w:val="24"/>
          <w:szCs w:val="24"/>
        </w:rPr>
      </w:pPr>
      <w:r w:rsidRPr="00990D1C">
        <w:rPr>
          <w:rFonts w:asciiTheme="minorEastAsia" w:hAnsiTheme="minorEastAsia" w:hint="eastAsia"/>
          <w:sz w:val="24"/>
          <w:szCs w:val="24"/>
        </w:rPr>
        <w:t>（規約の変更）</w:t>
      </w:r>
    </w:p>
    <w:p w14:paraId="40DF3B88" w14:textId="135EA96B" w:rsidR="00F970A2" w:rsidRPr="00990D1C" w:rsidRDefault="00F970A2" w:rsidP="00B0797B">
      <w:pPr>
        <w:ind w:left="240" w:hangingChars="100" w:hanging="240"/>
        <w:rPr>
          <w:rFonts w:asciiTheme="minorEastAsia" w:hAnsiTheme="minorEastAsia"/>
          <w:sz w:val="24"/>
          <w:szCs w:val="24"/>
        </w:rPr>
      </w:pPr>
      <w:r w:rsidRPr="00990D1C">
        <w:rPr>
          <w:rFonts w:asciiTheme="minorEastAsia" w:hAnsiTheme="minorEastAsia" w:hint="eastAsia"/>
          <w:sz w:val="24"/>
          <w:szCs w:val="24"/>
        </w:rPr>
        <w:t>第２２条　本会の規約の改廃は総会において行い、出席者の</w:t>
      </w:r>
      <w:r w:rsidRPr="00990D1C">
        <w:rPr>
          <w:rFonts w:asciiTheme="minorEastAsia" w:hAnsiTheme="minorEastAsia"/>
          <w:sz w:val="24"/>
          <w:szCs w:val="24"/>
        </w:rPr>
        <w:t>3</w:t>
      </w:r>
      <w:r w:rsidRPr="00990D1C">
        <w:rPr>
          <w:rFonts w:asciiTheme="minorEastAsia" w:hAnsiTheme="minorEastAsia" w:hint="eastAsia"/>
          <w:sz w:val="24"/>
          <w:szCs w:val="24"/>
        </w:rPr>
        <w:t>分の</w:t>
      </w:r>
      <w:r w:rsidRPr="00990D1C">
        <w:rPr>
          <w:rFonts w:asciiTheme="minorEastAsia" w:hAnsiTheme="minorEastAsia"/>
          <w:sz w:val="24"/>
          <w:szCs w:val="24"/>
        </w:rPr>
        <w:t>2</w:t>
      </w:r>
      <w:r w:rsidRPr="00990D1C">
        <w:rPr>
          <w:rFonts w:asciiTheme="minorEastAsia" w:hAnsiTheme="minorEastAsia" w:hint="eastAsia"/>
          <w:sz w:val="24"/>
          <w:szCs w:val="24"/>
        </w:rPr>
        <w:t>以上の同意を要する。ただし、この場合における出席者とは、第１６条第１項に規定する書面評決を行った構成員を含む。</w:t>
      </w:r>
    </w:p>
    <w:p w14:paraId="4EFBB483" w14:textId="77777777" w:rsidR="00F970A2" w:rsidRPr="00990D1C" w:rsidRDefault="00F970A2" w:rsidP="00F970A2">
      <w:pPr>
        <w:rPr>
          <w:rFonts w:asciiTheme="minorEastAsia" w:hAnsiTheme="minorEastAsia"/>
          <w:sz w:val="24"/>
          <w:szCs w:val="24"/>
        </w:rPr>
      </w:pPr>
      <w:r w:rsidRPr="00990D1C">
        <w:rPr>
          <w:rFonts w:asciiTheme="minorEastAsia" w:hAnsiTheme="minorEastAsia" w:hint="eastAsia"/>
          <w:sz w:val="24"/>
          <w:szCs w:val="24"/>
        </w:rPr>
        <w:t>（雑則）</w:t>
      </w:r>
    </w:p>
    <w:p w14:paraId="47A819A1" w14:textId="1E970553" w:rsidR="00EB25AE" w:rsidRPr="00990D1C" w:rsidRDefault="00EB25AE" w:rsidP="00F970A2">
      <w:pPr>
        <w:rPr>
          <w:rFonts w:asciiTheme="minorEastAsia" w:hAnsiTheme="minorEastAsia"/>
          <w:sz w:val="24"/>
          <w:szCs w:val="24"/>
        </w:rPr>
      </w:pPr>
      <w:r w:rsidRPr="00990D1C">
        <w:rPr>
          <w:rFonts w:asciiTheme="minorEastAsia" w:hAnsiTheme="minorEastAsia" w:hint="eastAsia"/>
          <w:sz w:val="24"/>
          <w:szCs w:val="24"/>
        </w:rPr>
        <w:t>第２</w:t>
      </w:r>
      <w:r w:rsidR="008E2FCE" w:rsidRPr="00990D1C">
        <w:rPr>
          <w:rFonts w:asciiTheme="minorEastAsia" w:hAnsiTheme="minorEastAsia" w:hint="eastAsia"/>
          <w:sz w:val="24"/>
          <w:szCs w:val="24"/>
        </w:rPr>
        <w:t>３</w:t>
      </w:r>
      <w:r w:rsidRPr="00990D1C">
        <w:rPr>
          <w:rFonts w:asciiTheme="minorEastAsia" w:hAnsiTheme="minorEastAsia" w:hint="eastAsia"/>
          <w:sz w:val="24"/>
          <w:szCs w:val="24"/>
        </w:rPr>
        <w:t>条</w:t>
      </w:r>
      <w:r w:rsidRPr="00990D1C">
        <w:rPr>
          <w:rFonts w:asciiTheme="minorEastAsia" w:hAnsiTheme="minorEastAsia"/>
          <w:sz w:val="24"/>
          <w:szCs w:val="24"/>
        </w:rPr>
        <w:t xml:space="preserve"> </w:t>
      </w:r>
      <w:r w:rsidRPr="00990D1C">
        <w:rPr>
          <w:rFonts w:asciiTheme="minorEastAsia" w:hAnsiTheme="minorEastAsia" w:hint="eastAsia"/>
          <w:sz w:val="24"/>
          <w:szCs w:val="24"/>
        </w:rPr>
        <w:t>全国大会優勝チームに報奨金を贈る。</w:t>
      </w:r>
    </w:p>
    <w:p w14:paraId="2948D2D8" w14:textId="34CD20C2" w:rsidR="00F970A2" w:rsidRPr="00990D1C" w:rsidRDefault="00F970A2" w:rsidP="00F970A2">
      <w:pPr>
        <w:rPr>
          <w:rFonts w:asciiTheme="minorEastAsia" w:hAnsiTheme="minorEastAsia"/>
          <w:sz w:val="24"/>
          <w:szCs w:val="24"/>
        </w:rPr>
      </w:pPr>
      <w:r w:rsidRPr="00990D1C">
        <w:rPr>
          <w:rFonts w:asciiTheme="minorEastAsia" w:hAnsiTheme="minorEastAsia" w:hint="eastAsia"/>
          <w:sz w:val="24"/>
          <w:szCs w:val="24"/>
        </w:rPr>
        <w:t>第２</w:t>
      </w:r>
      <w:r w:rsidR="008E2FCE" w:rsidRPr="00990D1C">
        <w:rPr>
          <w:rFonts w:asciiTheme="minorEastAsia" w:hAnsiTheme="minorEastAsia" w:hint="eastAsia"/>
          <w:sz w:val="24"/>
          <w:szCs w:val="24"/>
        </w:rPr>
        <w:t>４</w:t>
      </w:r>
      <w:r w:rsidRPr="00990D1C">
        <w:rPr>
          <w:rFonts w:asciiTheme="minorEastAsia" w:hAnsiTheme="minorEastAsia" w:hint="eastAsia"/>
          <w:sz w:val="24"/>
          <w:szCs w:val="24"/>
        </w:rPr>
        <w:t>条　本規約のほか、必要な事項は理事会の議を経て会長が別にこれを定める。</w:t>
      </w:r>
    </w:p>
    <w:p w14:paraId="663E0A4B" w14:textId="77777777" w:rsidR="00F970A2" w:rsidRPr="00990D1C" w:rsidRDefault="00F970A2" w:rsidP="00F970A2">
      <w:pPr>
        <w:ind w:firstLineChars="300" w:firstLine="720"/>
        <w:rPr>
          <w:rFonts w:asciiTheme="minorEastAsia" w:hAnsiTheme="minorEastAsia"/>
          <w:sz w:val="24"/>
          <w:szCs w:val="24"/>
        </w:rPr>
      </w:pPr>
      <w:r w:rsidRPr="00990D1C">
        <w:rPr>
          <w:rFonts w:asciiTheme="minorEastAsia" w:hAnsiTheme="minorEastAsia" w:hint="eastAsia"/>
          <w:sz w:val="24"/>
          <w:szCs w:val="24"/>
        </w:rPr>
        <w:t>附　則</w:t>
      </w:r>
    </w:p>
    <w:p w14:paraId="751DD568" w14:textId="77777777" w:rsidR="00F970A2" w:rsidRPr="00990D1C" w:rsidRDefault="00F970A2" w:rsidP="00F970A2">
      <w:pPr>
        <w:rPr>
          <w:rFonts w:asciiTheme="minorEastAsia" w:hAnsiTheme="minorEastAsia"/>
          <w:sz w:val="24"/>
          <w:szCs w:val="24"/>
        </w:rPr>
      </w:pPr>
      <w:r w:rsidRPr="00990D1C">
        <w:rPr>
          <w:rFonts w:asciiTheme="minorEastAsia" w:hAnsiTheme="minorEastAsia" w:hint="eastAsia"/>
          <w:sz w:val="24"/>
          <w:szCs w:val="24"/>
        </w:rPr>
        <w:t>１　本規約は昭和５６年４月１日より適用する。</w:t>
      </w:r>
    </w:p>
    <w:p w14:paraId="1490E1C8" w14:textId="77777777" w:rsidR="00F970A2" w:rsidRPr="00990D1C" w:rsidRDefault="00F970A2" w:rsidP="00F970A2">
      <w:pPr>
        <w:rPr>
          <w:rFonts w:asciiTheme="minorEastAsia" w:hAnsiTheme="minorEastAsia"/>
          <w:sz w:val="24"/>
          <w:szCs w:val="24"/>
        </w:rPr>
      </w:pPr>
      <w:r w:rsidRPr="00990D1C">
        <w:rPr>
          <w:rFonts w:asciiTheme="minorEastAsia" w:hAnsiTheme="minorEastAsia" w:hint="eastAsia"/>
          <w:sz w:val="24"/>
          <w:szCs w:val="24"/>
        </w:rPr>
        <w:t>２　昭和５５年４月２９日施行の規約はこれを廃止する。</w:t>
      </w:r>
    </w:p>
    <w:p w14:paraId="153277D2" w14:textId="77777777" w:rsidR="00F970A2" w:rsidRPr="00990D1C" w:rsidRDefault="00F970A2" w:rsidP="00F970A2">
      <w:pPr>
        <w:rPr>
          <w:rFonts w:asciiTheme="minorEastAsia" w:hAnsiTheme="minorEastAsia"/>
          <w:sz w:val="24"/>
          <w:szCs w:val="24"/>
        </w:rPr>
      </w:pPr>
      <w:r w:rsidRPr="00990D1C">
        <w:rPr>
          <w:rFonts w:asciiTheme="minorEastAsia" w:hAnsiTheme="minorEastAsia" w:hint="eastAsia"/>
          <w:sz w:val="24"/>
          <w:szCs w:val="24"/>
        </w:rPr>
        <w:lastRenderedPageBreak/>
        <w:t>３　昭和５９年４月１日より一部改正する。</w:t>
      </w:r>
    </w:p>
    <w:p w14:paraId="4C2B75AD" w14:textId="77777777" w:rsidR="00F970A2" w:rsidRPr="00990D1C" w:rsidRDefault="00F970A2" w:rsidP="00F970A2">
      <w:pPr>
        <w:rPr>
          <w:rFonts w:asciiTheme="minorEastAsia" w:hAnsiTheme="minorEastAsia"/>
          <w:sz w:val="24"/>
          <w:szCs w:val="24"/>
        </w:rPr>
      </w:pPr>
      <w:r w:rsidRPr="00990D1C">
        <w:rPr>
          <w:rFonts w:asciiTheme="minorEastAsia" w:hAnsiTheme="minorEastAsia" w:hint="eastAsia"/>
          <w:sz w:val="24"/>
          <w:szCs w:val="24"/>
        </w:rPr>
        <w:t>４　平成５年４月１日より一部改正する。</w:t>
      </w:r>
    </w:p>
    <w:p w14:paraId="3A4E4524" w14:textId="77777777" w:rsidR="00F970A2" w:rsidRPr="00990D1C" w:rsidRDefault="00F970A2" w:rsidP="00F970A2">
      <w:pPr>
        <w:rPr>
          <w:rFonts w:asciiTheme="minorEastAsia" w:hAnsiTheme="minorEastAsia"/>
          <w:sz w:val="24"/>
          <w:szCs w:val="24"/>
        </w:rPr>
      </w:pPr>
      <w:r w:rsidRPr="00990D1C">
        <w:rPr>
          <w:rFonts w:asciiTheme="minorEastAsia" w:hAnsiTheme="minorEastAsia" w:hint="eastAsia"/>
          <w:sz w:val="24"/>
          <w:szCs w:val="24"/>
        </w:rPr>
        <w:t>５　平成７年１月１６日より一部改正する。</w:t>
      </w:r>
    </w:p>
    <w:p w14:paraId="67BF4101" w14:textId="77777777" w:rsidR="00F970A2" w:rsidRPr="00990D1C" w:rsidRDefault="00F970A2" w:rsidP="00F970A2">
      <w:pPr>
        <w:rPr>
          <w:rFonts w:asciiTheme="minorEastAsia" w:hAnsiTheme="minorEastAsia"/>
          <w:sz w:val="24"/>
          <w:szCs w:val="24"/>
        </w:rPr>
      </w:pPr>
      <w:r w:rsidRPr="00990D1C">
        <w:rPr>
          <w:rFonts w:asciiTheme="minorEastAsia" w:hAnsiTheme="minorEastAsia" w:hint="eastAsia"/>
          <w:sz w:val="24"/>
          <w:szCs w:val="24"/>
        </w:rPr>
        <w:t>６　平成１３年１月１６日より一部改正する。</w:t>
      </w:r>
    </w:p>
    <w:p w14:paraId="2F2DB5C8" w14:textId="77777777" w:rsidR="00F970A2" w:rsidRPr="00990D1C" w:rsidRDefault="00F970A2" w:rsidP="00F970A2">
      <w:pPr>
        <w:jc w:val="both"/>
        <w:rPr>
          <w:rFonts w:asciiTheme="minorEastAsia" w:hAnsiTheme="minorEastAsia"/>
          <w:sz w:val="24"/>
          <w:szCs w:val="24"/>
        </w:rPr>
      </w:pPr>
      <w:r w:rsidRPr="00990D1C">
        <w:rPr>
          <w:rFonts w:asciiTheme="minorEastAsia" w:hAnsiTheme="minorEastAsia" w:hint="eastAsia"/>
          <w:sz w:val="24"/>
          <w:szCs w:val="24"/>
        </w:rPr>
        <w:t>７　平成１７年１月３０日より一部改正する。</w:t>
      </w:r>
    </w:p>
    <w:p w14:paraId="07A37B26" w14:textId="77777777" w:rsidR="00F970A2" w:rsidRPr="00990D1C" w:rsidRDefault="00F970A2" w:rsidP="00F970A2">
      <w:pPr>
        <w:ind w:left="240" w:hangingChars="100" w:hanging="240"/>
        <w:rPr>
          <w:rFonts w:asciiTheme="minorEastAsia" w:hAnsiTheme="minorEastAsia"/>
          <w:sz w:val="24"/>
          <w:szCs w:val="24"/>
        </w:rPr>
      </w:pPr>
      <w:r w:rsidRPr="00990D1C">
        <w:rPr>
          <w:rFonts w:asciiTheme="minorEastAsia" w:hAnsiTheme="minorEastAsia" w:hint="eastAsia"/>
          <w:sz w:val="24"/>
          <w:szCs w:val="24"/>
        </w:rPr>
        <w:t>８　２０１９年２月３日より一部改正する。</w:t>
      </w:r>
    </w:p>
    <w:p w14:paraId="1823B7F7" w14:textId="01E9BF5E" w:rsidR="005B0C81" w:rsidRPr="00990D1C" w:rsidRDefault="00F970A2" w:rsidP="005B0C81">
      <w:pPr>
        <w:rPr>
          <w:rFonts w:asciiTheme="minorEastAsia" w:hAnsiTheme="minorEastAsia"/>
          <w:sz w:val="24"/>
          <w:szCs w:val="24"/>
        </w:rPr>
      </w:pPr>
      <w:r w:rsidRPr="00990D1C">
        <w:rPr>
          <w:rFonts w:asciiTheme="minorEastAsia" w:hAnsiTheme="minorEastAsia" w:hint="eastAsia"/>
          <w:sz w:val="24"/>
          <w:szCs w:val="24"/>
        </w:rPr>
        <w:t>９　この規約は、令和７年２月</w:t>
      </w:r>
      <w:r w:rsidR="00C8541A">
        <w:rPr>
          <w:rFonts w:asciiTheme="minorEastAsia" w:hAnsiTheme="minorEastAsia" w:hint="eastAsia"/>
          <w:sz w:val="24"/>
          <w:szCs w:val="24"/>
        </w:rPr>
        <w:t>２</w:t>
      </w:r>
      <w:r w:rsidRPr="00990D1C">
        <w:rPr>
          <w:rFonts w:asciiTheme="minorEastAsia" w:hAnsiTheme="minorEastAsia" w:hint="eastAsia"/>
          <w:sz w:val="24"/>
          <w:szCs w:val="24"/>
        </w:rPr>
        <w:t>日から施行する。</w:t>
      </w:r>
    </w:p>
    <w:sectPr w:rsidR="005B0C81" w:rsidRPr="00990D1C" w:rsidSect="00C02FC9">
      <w:pgSz w:w="11906" w:h="16838" w:code="9"/>
      <w:pgMar w:top="1134" w:right="1304" w:bottom="1021"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4A417" w14:textId="77777777" w:rsidR="007927C2" w:rsidRDefault="007927C2" w:rsidP="00DF5C8C">
      <w:r>
        <w:separator/>
      </w:r>
    </w:p>
  </w:endnote>
  <w:endnote w:type="continuationSeparator" w:id="0">
    <w:p w14:paraId="1D8B06CD" w14:textId="77777777" w:rsidR="007927C2" w:rsidRDefault="007927C2" w:rsidP="00DF5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D7D25" w14:textId="77777777" w:rsidR="007927C2" w:rsidRDefault="007927C2" w:rsidP="00DF5C8C">
      <w:r>
        <w:separator/>
      </w:r>
    </w:p>
  </w:footnote>
  <w:footnote w:type="continuationSeparator" w:id="0">
    <w:p w14:paraId="63087A4B" w14:textId="77777777" w:rsidR="007927C2" w:rsidRDefault="007927C2" w:rsidP="00DF5C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C81"/>
    <w:rsid w:val="00005391"/>
    <w:rsid w:val="000640CE"/>
    <w:rsid w:val="000668A0"/>
    <w:rsid w:val="000F4CCC"/>
    <w:rsid w:val="00115724"/>
    <w:rsid w:val="00147F51"/>
    <w:rsid w:val="001605C2"/>
    <w:rsid w:val="001627C5"/>
    <w:rsid w:val="00171BE3"/>
    <w:rsid w:val="001E23DB"/>
    <w:rsid w:val="001F33A0"/>
    <w:rsid w:val="002307A6"/>
    <w:rsid w:val="0033187C"/>
    <w:rsid w:val="00353AE3"/>
    <w:rsid w:val="00392CFC"/>
    <w:rsid w:val="00395863"/>
    <w:rsid w:val="003C22C8"/>
    <w:rsid w:val="003D656E"/>
    <w:rsid w:val="003E3B4A"/>
    <w:rsid w:val="00421FC1"/>
    <w:rsid w:val="00484F2D"/>
    <w:rsid w:val="004B472B"/>
    <w:rsid w:val="004B685A"/>
    <w:rsid w:val="004C6220"/>
    <w:rsid w:val="004E2288"/>
    <w:rsid w:val="00503CE4"/>
    <w:rsid w:val="005779F8"/>
    <w:rsid w:val="005B0C81"/>
    <w:rsid w:val="0068131F"/>
    <w:rsid w:val="006B16EE"/>
    <w:rsid w:val="006F05DC"/>
    <w:rsid w:val="00734353"/>
    <w:rsid w:val="00743EEC"/>
    <w:rsid w:val="007520B2"/>
    <w:rsid w:val="00790791"/>
    <w:rsid w:val="007927C2"/>
    <w:rsid w:val="007A3E73"/>
    <w:rsid w:val="007A60C7"/>
    <w:rsid w:val="007D7380"/>
    <w:rsid w:val="0087450B"/>
    <w:rsid w:val="00880060"/>
    <w:rsid w:val="008823AE"/>
    <w:rsid w:val="008E2FCE"/>
    <w:rsid w:val="008E48DC"/>
    <w:rsid w:val="00904E0E"/>
    <w:rsid w:val="00957D49"/>
    <w:rsid w:val="00957F29"/>
    <w:rsid w:val="0096451E"/>
    <w:rsid w:val="00990D1C"/>
    <w:rsid w:val="009B6E4F"/>
    <w:rsid w:val="009C1295"/>
    <w:rsid w:val="009C42DB"/>
    <w:rsid w:val="009D64E6"/>
    <w:rsid w:val="009E4CEF"/>
    <w:rsid w:val="00A1400D"/>
    <w:rsid w:val="00A553B1"/>
    <w:rsid w:val="00A63CD1"/>
    <w:rsid w:val="00AD1672"/>
    <w:rsid w:val="00B0797B"/>
    <w:rsid w:val="00B21741"/>
    <w:rsid w:val="00BA1E35"/>
    <w:rsid w:val="00BB1A71"/>
    <w:rsid w:val="00BC0B5F"/>
    <w:rsid w:val="00C02FC9"/>
    <w:rsid w:val="00C35B70"/>
    <w:rsid w:val="00C52A23"/>
    <w:rsid w:val="00C52B8F"/>
    <w:rsid w:val="00C8541A"/>
    <w:rsid w:val="00CA3D00"/>
    <w:rsid w:val="00CA5A78"/>
    <w:rsid w:val="00CF60E4"/>
    <w:rsid w:val="00D16B0C"/>
    <w:rsid w:val="00D17FD2"/>
    <w:rsid w:val="00D31514"/>
    <w:rsid w:val="00D60218"/>
    <w:rsid w:val="00DD0B32"/>
    <w:rsid w:val="00DE3508"/>
    <w:rsid w:val="00DF5C8C"/>
    <w:rsid w:val="00E05221"/>
    <w:rsid w:val="00E45DC3"/>
    <w:rsid w:val="00E67421"/>
    <w:rsid w:val="00E850C1"/>
    <w:rsid w:val="00E95957"/>
    <w:rsid w:val="00EB25AE"/>
    <w:rsid w:val="00EB27C2"/>
    <w:rsid w:val="00EB4880"/>
    <w:rsid w:val="00EC10CB"/>
    <w:rsid w:val="00F22FFE"/>
    <w:rsid w:val="00F45CC1"/>
    <w:rsid w:val="00F53EC3"/>
    <w:rsid w:val="00F76F05"/>
    <w:rsid w:val="00F8704D"/>
    <w:rsid w:val="00F970A2"/>
    <w:rsid w:val="00FB5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3114F7"/>
  <w15:chartTrackingRefBased/>
  <w15:docId w15:val="{4297C802-7DBD-4EA5-A1BD-0620BA823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B0C8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B0C8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B0C8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B0C8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B0C8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B0C8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B0C8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B0C8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B0C8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B0C8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B0C8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B0C8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B0C8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B0C8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B0C8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B0C8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B0C8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B0C8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B0C8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B0C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0C8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B0C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0C81"/>
    <w:pPr>
      <w:spacing w:before="160" w:after="160"/>
      <w:jc w:val="center"/>
    </w:pPr>
    <w:rPr>
      <w:i/>
      <w:iCs/>
      <w:color w:val="404040" w:themeColor="text1" w:themeTint="BF"/>
    </w:rPr>
  </w:style>
  <w:style w:type="character" w:customStyle="1" w:styleId="a8">
    <w:name w:val="引用文 (文字)"/>
    <w:basedOn w:val="a0"/>
    <w:link w:val="a7"/>
    <w:uiPriority w:val="29"/>
    <w:rsid w:val="005B0C81"/>
    <w:rPr>
      <w:i/>
      <w:iCs/>
      <w:color w:val="404040" w:themeColor="text1" w:themeTint="BF"/>
    </w:rPr>
  </w:style>
  <w:style w:type="paragraph" w:styleId="a9">
    <w:name w:val="List Paragraph"/>
    <w:basedOn w:val="a"/>
    <w:uiPriority w:val="34"/>
    <w:qFormat/>
    <w:rsid w:val="005B0C81"/>
    <w:pPr>
      <w:ind w:left="720"/>
      <w:contextualSpacing/>
    </w:pPr>
  </w:style>
  <w:style w:type="character" w:styleId="21">
    <w:name w:val="Intense Emphasis"/>
    <w:basedOn w:val="a0"/>
    <w:uiPriority w:val="21"/>
    <w:qFormat/>
    <w:rsid w:val="005B0C81"/>
    <w:rPr>
      <w:i/>
      <w:iCs/>
      <w:color w:val="0F4761" w:themeColor="accent1" w:themeShade="BF"/>
    </w:rPr>
  </w:style>
  <w:style w:type="paragraph" w:styleId="22">
    <w:name w:val="Intense Quote"/>
    <w:basedOn w:val="a"/>
    <w:next w:val="a"/>
    <w:link w:val="23"/>
    <w:uiPriority w:val="30"/>
    <w:qFormat/>
    <w:rsid w:val="005B0C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B0C81"/>
    <w:rPr>
      <w:i/>
      <w:iCs/>
      <w:color w:val="0F4761" w:themeColor="accent1" w:themeShade="BF"/>
    </w:rPr>
  </w:style>
  <w:style w:type="character" w:styleId="24">
    <w:name w:val="Intense Reference"/>
    <w:basedOn w:val="a0"/>
    <w:uiPriority w:val="32"/>
    <w:qFormat/>
    <w:rsid w:val="005B0C81"/>
    <w:rPr>
      <w:b/>
      <w:bCs/>
      <w:smallCaps/>
      <w:color w:val="0F4761" w:themeColor="accent1" w:themeShade="BF"/>
      <w:spacing w:val="5"/>
    </w:rPr>
  </w:style>
  <w:style w:type="paragraph" w:styleId="aa">
    <w:name w:val="header"/>
    <w:basedOn w:val="a"/>
    <w:link w:val="ab"/>
    <w:uiPriority w:val="99"/>
    <w:unhideWhenUsed/>
    <w:rsid w:val="00DF5C8C"/>
    <w:pPr>
      <w:tabs>
        <w:tab w:val="center" w:pos="4252"/>
        <w:tab w:val="right" w:pos="8504"/>
      </w:tabs>
      <w:snapToGrid w:val="0"/>
    </w:pPr>
  </w:style>
  <w:style w:type="character" w:customStyle="1" w:styleId="ab">
    <w:name w:val="ヘッダー (文字)"/>
    <w:basedOn w:val="a0"/>
    <w:link w:val="aa"/>
    <w:uiPriority w:val="99"/>
    <w:rsid w:val="00DF5C8C"/>
  </w:style>
  <w:style w:type="paragraph" w:styleId="ac">
    <w:name w:val="footer"/>
    <w:basedOn w:val="a"/>
    <w:link w:val="ad"/>
    <w:uiPriority w:val="99"/>
    <w:unhideWhenUsed/>
    <w:rsid w:val="00DF5C8C"/>
    <w:pPr>
      <w:tabs>
        <w:tab w:val="center" w:pos="4252"/>
        <w:tab w:val="right" w:pos="8504"/>
      </w:tabs>
      <w:snapToGrid w:val="0"/>
    </w:pPr>
  </w:style>
  <w:style w:type="character" w:customStyle="1" w:styleId="ad">
    <w:name w:val="フッター (文字)"/>
    <w:basedOn w:val="a0"/>
    <w:link w:val="ac"/>
    <w:uiPriority w:val="99"/>
    <w:rsid w:val="00DF5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475</Words>
  <Characters>2713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忠志 平野</dc:creator>
  <cp:keywords/>
  <dc:description/>
  <cp:lastModifiedBy>忠志 平野</cp:lastModifiedBy>
  <cp:revision>2</cp:revision>
  <cp:lastPrinted>2024-11-22T07:28:00Z</cp:lastPrinted>
  <dcterms:created xsi:type="dcterms:W3CDTF">2024-11-22T07:29:00Z</dcterms:created>
  <dcterms:modified xsi:type="dcterms:W3CDTF">2024-11-22T07:29:00Z</dcterms:modified>
</cp:coreProperties>
</file>